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8A" w:rsidRDefault="004567D8" w:rsidP="00036C14">
      <w:r>
        <w:rPr>
          <w:noProof/>
          <w:lang w:val="es-ES"/>
        </w:rPr>
        <w:drawing>
          <wp:inline distT="0" distB="0" distL="0" distR="0" wp14:anchorId="1C01DAA1" wp14:editId="0E2D1806">
            <wp:extent cx="2340293" cy="619125"/>
            <wp:effectExtent l="0" t="0" r="3175" b="0"/>
            <wp:docPr id="1" name="Imagen 1" descr="EEBE-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E-positiu-p3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957" cy="621417"/>
                    </a:xfrm>
                    <a:prstGeom prst="rect">
                      <a:avLst/>
                    </a:prstGeom>
                    <a:noFill/>
                    <a:ln>
                      <a:noFill/>
                    </a:ln>
                  </pic:spPr>
                </pic:pic>
              </a:graphicData>
            </a:graphic>
          </wp:inline>
        </w:drawing>
      </w:r>
    </w:p>
    <w:p w:rsidR="00A91B8A" w:rsidRDefault="00A91B8A" w:rsidP="00036C14"/>
    <w:p w:rsidR="00A91B8A" w:rsidRDefault="00A91B8A" w:rsidP="00036C14"/>
    <w:p w:rsidR="00A91B8A" w:rsidRDefault="00A91B8A" w:rsidP="00036C14"/>
    <w:p w:rsidR="00A91B8A" w:rsidRDefault="00A91B8A" w:rsidP="00036C14"/>
    <w:p w:rsidR="00A91B8A" w:rsidRDefault="00A91B8A" w:rsidP="00036C14"/>
    <w:p w:rsidR="00A91B8A" w:rsidRDefault="00A91B8A" w:rsidP="00036C14"/>
    <w:p w:rsidR="00A91B8A" w:rsidRPr="00A91B8A" w:rsidRDefault="00A91B8A" w:rsidP="00036C14"/>
    <w:p w:rsidR="0084103C" w:rsidRPr="00B945D9" w:rsidRDefault="00B945D9" w:rsidP="00B945D9">
      <w:pPr>
        <w:pStyle w:val="Ttol"/>
      </w:pPr>
      <w:r w:rsidRPr="00B945D9">
        <w:t>GUIA DE PRÀCTIQUES ACADÈMIQUES EXTERNES</w:t>
      </w:r>
    </w:p>
    <w:p w:rsidR="006E0FEE" w:rsidRPr="009C12E3" w:rsidRDefault="006E0FEE" w:rsidP="00036C14"/>
    <w:p w:rsidR="00B945D9" w:rsidRPr="00B945D9" w:rsidRDefault="00BF55CE" w:rsidP="00B945D9">
      <w:pPr>
        <w:pStyle w:val="Subttol"/>
      </w:pPr>
      <w:r w:rsidRPr="00157E5D">
        <w:t xml:space="preserve">aprovat per </w:t>
      </w:r>
      <w:r>
        <w:t>la Junta d’Escola</w:t>
      </w:r>
      <w:r w:rsidRPr="00157E5D">
        <w:t xml:space="preserve"> en data </w:t>
      </w:r>
      <w:r>
        <w:t>18 de juliol de 2017,</w:t>
      </w:r>
      <w:r w:rsidRPr="00157E5D">
        <w:t xml:space="preserve"> i vigent a partir del curs 2017/18</w:t>
      </w:r>
    </w:p>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6E0FEE" w:rsidRDefault="006E0FEE" w:rsidP="00036C14"/>
    <w:p w:rsidR="00D14F82" w:rsidRDefault="00D14F82" w:rsidP="00036C14">
      <w:pPr>
        <w:sectPr w:rsidR="00D14F82" w:rsidSect="00AA59AC">
          <w:headerReference w:type="default" r:id="rId10"/>
          <w:footerReference w:type="default" r:id="rId11"/>
          <w:pgSz w:w="11906" w:h="16838"/>
          <w:pgMar w:top="1417" w:right="1701" w:bottom="1701" w:left="1701" w:header="708" w:footer="708" w:gutter="0"/>
          <w:pgNumType w:start="0"/>
          <w:cols w:space="708"/>
          <w:titlePg/>
          <w:docGrid w:linePitch="360"/>
        </w:sectPr>
      </w:pPr>
    </w:p>
    <w:p w:rsidR="006071C8" w:rsidRDefault="006071C8" w:rsidP="00036C14"/>
    <w:p w:rsidR="00A91B8A" w:rsidRPr="00A91B8A" w:rsidRDefault="00A91B8A" w:rsidP="00036C14"/>
    <w:sdt>
      <w:sdtPr>
        <w:rPr>
          <w:rFonts w:eastAsiaTheme="minorHAnsi" w:cstheme="minorBidi"/>
          <w:b/>
          <w:bCs/>
        </w:rPr>
        <w:id w:val="-1288584845"/>
        <w:docPartObj>
          <w:docPartGallery w:val="Table of Contents"/>
          <w:docPartUnique/>
        </w:docPartObj>
      </w:sdtPr>
      <w:sdtEndPr>
        <w:rPr>
          <w:rFonts w:eastAsia="Times New Roman" w:cstheme="minorHAnsi"/>
          <w:b w:val="0"/>
          <w:bCs w:val="0"/>
        </w:rPr>
      </w:sdtEndPr>
      <w:sdtContent>
        <w:p w:rsidR="0042494D" w:rsidRDefault="00A85182">
          <w:pPr>
            <w:pStyle w:val="IDC1"/>
            <w:tabs>
              <w:tab w:val="left" w:pos="880"/>
              <w:tab w:val="right" w:leader="dot" w:pos="8494"/>
            </w:tabs>
            <w:rPr>
              <w:rFonts w:eastAsiaTheme="minorEastAsia" w:cstheme="minorBidi"/>
              <w:noProof/>
              <w:lang w:val="es-ES"/>
            </w:rPr>
          </w:pPr>
          <w:r w:rsidRPr="009C12E3">
            <w:fldChar w:fldCharType="begin"/>
          </w:r>
          <w:r w:rsidRPr="009C12E3">
            <w:instrText xml:space="preserve"> TOC \o "1-3" \h \z \u </w:instrText>
          </w:r>
          <w:r w:rsidRPr="009C12E3">
            <w:fldChar w:fldCharType="separate"/>
          </w:r>
          <w:hyperlink w:anchor="_Toc488830494" w:history="1">
            <w:r w:rsidR="0042494D" w:rsidRPr="000908AE">
              <w:rPr>
                <w:rStyle w:val="Enlla"/>
                <w:noProof/>
              </w:rPr>
              <w:t>1.</w:t>
            </w:r>
            <w:r w:rsidR="0042494D">
              <w:rPr>
                <w:rFonts w:eastAsiaTheme="minorEastAsia" w:cstheme="minorBidi"/>
                <w:noProof/>
                <w:lang w:val="es-ES"/>
              </w:rPr>
              <w:tab/>
            </w:r>
            <w:r w:rsidR="0042494D" w:rsidRPr="000908AE">
              <w:rPr>
                <w:rStyle w:val="Enlla"/>
                <w:noProof/>
              </w:rPr>
              <w:t>Introducció i modalitats de pràctiques</w:t>
            </w:r>
            <w:r w:rsidR="0042494D">
              <w:rPr>
                <w:noProof/>
                <w:webHidden/>
              </w:rPr>
              <w:tab/>
            </w:r>
            <w:r w:rsidR="0042494D">
              <w:rPr>
                <w:noProof/>
                <w:webHidden/>
              </w:rPr>
              <w:fldChar w:fldCharType="begin"/>
            </w:r>
            <w:r w:rsidR="0042494D">
              <w:rPr>
                <w:noProof/>
                <w:webHidden/>
              </w:rPr>
              <w:instrText xml:space="preserve"> PAGEREF _Toc488830494 \h </w:instrText>
            </w:r>
            <w:r w:rsidR="0042494D">
              <w:rPr>
                <w:noProof/>
                <w:webHidden/>
              </w:rPr>
            </w:r>
            <w:r w:rsidR="0042494D">
              <w:rPr>
                <w:noProof/>
                <w:webHidden/>
              </w:rPr>
              <w:fldChar w:fldCharType="separate"/>
            </w:r>
            <w:r w:rsidR="009E49C6">
              <w:rPr>
                <w:noProof/>
                <w:webHidden/>
              </w:rPr>
              <w:t>3</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495" w:history="1">
            <w:r w:rsidR="0042494D" w:rsidRPr="000908AE">
              <w:rPr>
                <w:rStyle w:val="Enlla"/>
                <w:noProof/>
              </w:rPr>
              <w:t>2.</w:t>
            </w:r>
            <w:r w:rsidR="0042494D">
              <w:rPr>
                <w:rFonts w:eastAsiaTheme="minorEastAsia" w:cstheme="minorBidi"/>
                <w:noProof/>
                <w:lang w:val="es-ES"/>
              </w:rPr>
              <w:tab/>
            </w:r>
            <w:r w:rsidR="0042494D" w:rsidRPr="000908AE">
              <w:rPr>
                <w:rStyle w:val="Enlla"/>
                <w:noProof/>
              </w:rPr>
              <w:t>Objectius</w:t>
            </w:r>
            <w:r w:rsidR="0042494D">
              <w:rPr>
                <w:noProof/>
                <w:webHidden/>
              </w:rPr>
              <w:tab/>
            </w:r>
            <w:r w:rsidR="0042494D">
              <w:rPr>
                <w:noProof/>
                <w:webHidden/>
              </w:rPr>
              <w:fldChar w:fldCharType="begin"/>
            </w:r>
            <w:r w:rsidR="0042494D">
              <w:rPr>
                <w:noProof/>
                <w:webHidden/>
              </w:rPr>
              <w:instrText xml:space="preserve"> PAGEREF _Toc488830495 \h </w:instrText>
            </w:r>
            <w:r w:rsidR="0042494D">
              <w:rPr>
                <w:noProof/>
                <w:webHidden/>
              </w:rPr>
            </w:r>
            <w:r w:rsidR="0042494D">
              <w:rPr>
                <w:noProof/>
                <w:webHidden/>
              </w:rPr>
              <w:fldChar w:fldCharType="separate"/>
            </w:r>
            <w:r w:rsidR="009E49C6">
              <w:rPr>
                <w:noProof/>
                <w:webHidden/>
              </w:rPr>
              <w:t>4</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496" w:history="1">
            <w:r w:rsidR="0042494D" w:rsidRPr="000908AE">
              <w:rPr>
                <w:rStyle w:val="Enlla"/>
                <w:noProof/>
              </w:rPr>
              <w:t>3.</w:t>
            </w:r>
            <w:r w:rsidR="0042494D">
              <w:rPr>
                <w:rFonts w:eastAsiaTheme="minorEastAsia" w:cstheme="minorBidi"/>
                <w:noProof/>
                <w:lang w:val="es-ES"/>
              </w:rPr>
              <w:tab/>
            </w:r>
            <w:r w:rsidR="0042494D" w:rsidRPr="000908AE">
              <w:rPr>
                <w:rStyle w:val="Enlla"/>
                <w:noProof/>
              </w:rPr>
              <w:t>Drets i deures de l’estudiantat en pràctiques</w:t>
            </w:r>
            <w:r w:rsidR="0042494D">
              <w:rPr>
                <w:noProof/>
                <w:webHidden/>
              </w:rPr>
              <w:tab/>
            </w:r>
            <w:r w:rsidR="0042494D">
              <w:rPr>
                <w:noProof/>
                <w:webHidden/>
              </w:rPr>
              <w:fldChar w:fldCharType="begin"/>
            </w:r>
            <w:r w:rsidR="0042494D">
              <w:rPr>
                <w:noProof/>
                <w:webHidden/>
              </w:rPr>
              <w:instrText xml:space="preserve"> PAGEREF _Toc488830496 \h </w:instrText>
            </w:r>
            <w:r w:rsidR="0042494D">
              <w:rPr>
                <w:noProof/>
                <w:webHidden/>
              </w:rPr>
            </w:r>
            <w:r w:rsidR="0042494D">
              <w:rPr>
                <w:noProof/>
                <w:webHidden/>
              </w:rPr>
              <w:fldChar w:fldCharType="separate"/>
            </w:r>
            <w:r w:rsidR="009E49C6">
              <w:rPr>
                <w:noProof/>
                <w:webHidden/>
              </w:rPr>
              <w:t>5</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497" w:history="1">
            <w:r w:rsidR="0042494D" w:rsidRPr="000908AE">
              <w:rPr>
                <w:rStyle w:val="Enlla"/>
                <w:noProof/>
              </w:rPr>
              <w:t>4.</w:t>
            </w:r>
            <w:r w:rsidR="0042494D">
              <w:rPr>
                <w:rFonts w:eastAsiaTheme="minorEastAsia" w:cstheme="minorBidi"/>
                <w:noProof/>
                <w:lang w:val="es-ES"/>
              </w:rPr>
              <w:tab/>
            </w:r>
            <w:r w:rsidR="0042494D" w:rsidRPr="000908AE">
              <w:rPr>
                <w:rStyle w:val="Enlla"/>
                <w:noProof/>
              </w:rPr>
              <w:t>La tutoria i la coordinació en la pràctica curricular</w:t>
            </w:r>
            <w:r w:rsidR="0042494D">
              <w:rPr>
                <w:noProof/>
                <w:webHidden/>
              </w:rPr>
              <w:tab/>
            </w:r>
            <w:r w:rsidR="0042494D">
              <w:rPr>
                <w:noProof/>
                <w:webHidden/>
              </w:rPr>
              <w:fldChar w:fldCharType="begin"/>
            </w:r>
            <w:r w:rsidR="0042494D">
              <w:rPr>
                <w:noProof/>
                <w:webHidden/>
              </w:rPr>
              <w:instrText xml:space="preserve"> PAGEREF _Toc488830497 \h </w:instrText>
            </w:r>
            <w:r w:rsidR="0042494D">
              <w:rPr>
                <w:noProof/>
                <w:webHidden/>
              </w:rPr>
            </w:r>
            <w:r w:rsidR="0042494D">
              <w:rPr>
                <w:noProof/>
                <w:webHidden/>
              </w:rPr>
              <w:fldChar w:fldCharType="separate"/>
            </w:r>
            <w:r w:rsidR="009E49C6">
              <w:rPr>
                <w:noProof/>
                <w:webHidden/>
              </w:rPr>
              <w:t>6</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498" w:history="1">
            <w:r w:rsidR="0042494D" w:rsidRPr="000908AE">
              <w:rPr>
                <w:rStyle w:val="Enlla"/>
                <w:noProof/>
              </w:rPr>
              <w:t>5.</w:t>
            </w:r>
            <w:r w:rsidR="0042494D">
              <w:rPr>
                <w:rFonts w:eastAsiaTheme="minorEastAsia" w:cstheme="minorBidi"/>
                <w:noProof/>
                <w:lang w:val="es-ES"/>
              </w:rPr>
              <w:tab/>
            </w:r>
            <w:r w:rsidR="0042494D" w:rsidRPr="000908AE">
              <w:rPr>
                <w:rStyle w:val="Enlla"/>
                <w:noProof/>
              </w:rPr>
              <w:t>Procediment i documentació</w:t>
            </w:r>
            <w:r w:rsidR="0042494D">
              <w:rPr>
                <w:noProof/>
                <w:webHidden/>
              </w:rPr>
              <w:tab/>
            </w:r>
            <w:r w:rsidR="0042494D">
              <w:rPr>
                <w:noProof/>
                <w:webHidden/>
              </w:rPr>
              <w:fldChar w:fldCharType="begin"/>
            </w:r>
            <w:r w:rsidR="0042494D">
              <w:rPr>
                <w:noProof/>
                <w:webHidden/>
              </w:rPr>
              <w:instrText xml:space="preserve"> PAGEREF _Toc488830498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499" w:history="1">
            <w:r w:rsidR="0042494D" w:rsidRPr="000908AE">
              <w:rPr>
                <w:rStyle w:val="Enlla"/>
                <w:noProof/>
              </w:rPr>
              <w:t>5.1</w:t>
            </w:r>
            <w:r w:rsidR="0042494D">
              <w:rPr>
                <w:rFonts w:cstheme="minorBidi"/>
                <w:noProof/>
              </w:rPr>
              <w:tab/>
            </w:r>
            <w:r w:rsidR="0042494D" w:rsidRPr="000908AE">
              <w:rPr>
                <w:rStyle w:val="Enlla"/>
                <w:noProof/>
              </w:rPr>
              <w:t>Accés a l’oferta de pràctiques</w:t>
            </w:r>
            <w:r w:rsidR="0042494D">
              <w:rPr>
                <w:noProof/>
                <w:webHidden/>
              </w:rPr>
              <w:tab/>
            </w:r>
            <w:r w:rsidR="0042494D">
              <w:rPr>
                <w:noProof/>
                <w:webHidden/>
              </w:rPr>
              <w:fldChar w:fldCharType="begin"/>
            </w:r>
            <w:r w:rsidR="0042494D">
              <w:rPr>
                <w:noProof/>
                <w:webHidden/>
              </w:rPr>
              <w:instrText xml:space="preserve"> PAGEREF _Toc488830499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0" w:history="1">
            <w:r w:rsidR="0042494D" w:rsidRPr="000908AE">
              <w:rPr>
                <w:rStyle w:val="Enlla"/>
                <w:noProof/>
              </w:rPr>
              <w:t>5.2</w:t>
            </w:r>
            <w:r w:rsidR="0042494D">
              <w:rPr>
                <w:rFonts w:cstheme="minorBidi"/>
                <w:noProof/>
              </w:rPr>
              <w:tab/>
            </w:r>
            <w:r w:rsidR="0042494D" w:rsidRPr="000908AE">
              <w:rPr>
                <w:rStyle w:val="Enlla"/>
                <w:noProof/>
              </w:rPr>
              <w:t>Definició dels tutors acadèmics a l’EEBE</w:t>
            </w:r>
            <w:r w:rsidR="0042494D">
              <w:rPr>
                <w:noProof/>
                <w:webHidden/>
              </w:rPr>
              <w:tab/>
            </w:r>
            <w:r w:rsidR="0042494D">
              <w:rPr>
                <w:noProof/>
                <w:webHidden/>
              </w:rPr>
              <w:fldChar w:fldCharType="begin"/>
            </w:r>
            <w:r w:rsidR="0042494D">
              <w:rPr>
                <w:noProof/>
                <w:webHidden/>
              </w:rPr>
              <w:instrText xml:space="preserve"> PAGEREF _Toc488830500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1" w:history="1">
            <w:r w:rsidR="0042494D" w:rsidRPr="000908AE">
              <w:rPr>
                <w:rStyle w:val="Enlla"/>
                <w:noProof/>
              </w:rPr>
              <w:t>5.3</w:t>
            </w:r>
            <w:r w:rsidR="0042494D">
              <w:rPr>
                <w:rFonts w:cstheme="minorBidi"/>
                <w:noProof/>
              </w:rPr>
              <w:tab/>
            </w:r>
            <w:r w:rsidR="0042494D" w:rsidRPr="000908AE">
              <w:rPr>
                <w:rStyle w:val="Enlla"/>
                <w:noProof/>
              </w:rPr>
              <w:t>Presentació per part de l’estudiantat de la sol·licitud de pràctiques</w:t>
            </w:r>
            <w:r w:rsidR="0042494D">
              <w:rPr>
                <w:noProof/>
                <w:webHidden/>
              </w:rPr>
              <w:tab/>
            </w:r>
            <w:r w:rsidR="0042494D">
              <w:rPr>
                <w:noProof/>
                <w:webHidden/>
              </w:rPr>
              <w:fldChar w:fldCharType="begin"/>
            </w:r>
            <w:r w:rsidR="0042494D">
              <w:rPr>
                <w:noProof/>
                <w:webHidden/>
              </w:rPr>
              <w:instrText xml:space="preserve"> PAGEREF _Toc488830501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2" w:history="1">
            <w:r w:rsidR="0042494D" w:rsidRPr="000908AE">
              <w:rPr>
                <w:rStyle w:val="Enlla"/>
                <w:noProof/>
              </w:rPr>
              <w:t>5.4</w:t>
            </w:r>
            <w:r w:rsidR="0042494D">
              <w:rPr>
                <w:rFonts w:cstheme="minorBidi"/>
                <w:noProof/>
              </w:rPr>
              <w:tab/>
            </w:r>
            <w:r w:rsidR="0042494D" w:rsidRPr="000908AE">
              <w:rPr>
                <w:rStyle w:val="Enlla"/>
                <w:noProof/>
              </w:rPr>
              <w:t>Assignació de tutor/a acadèmic de l’EEBE</w:t>
            </w:r>
            <w:r w:rsidR="0042494D">
              <w:rPr>
                <w:noProof/>
                <w:webHidden/>
              </w:rPr>
              <w:tab/>
            </w:r>
            <w:r w:rsidR="0042494D">
              <w:rPr>
                <w:noProof/>
                <w:webHidden/>
              </w:rPr>
              <w:fldChar w:fldCharType="begin"/>
            </w:r>
            <w:r w:rsidR="0042494D">
              <w:rPr>
                <w:noProof/>
                <w:webHidden/>
              </w:rPr>
              <w:instrText xml:space="preserve"> PAGEREF _Toc488830502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3" w:history="1">
            <w:r w:rsidR="0042494D" w:rsidRPr="000908AE">
              <w:rPr>
                <w:rStyle w:val="Enlla"/>
                <w:noProof/>
              </w:rPr>
              <w:t>5.5</w:t>
            </w:r>
            <w:r w:rsidR="0042494D">
              <w:rPr>
                <w:rFonts w:cstheme="minorBidi"/>
                <w:noProof/>
              </w:rPr>
              <w:tab/>
            </w:r>
            <w:r w:rsidR="0042494D" w:rsidRPr="000908AE">
              <w:rPr>
                <w:rStyle w:val="Enlla"/>
                <w:noProof/>
              </w:rPr>
              <w:t>Validació acadèmica del pla de treball.</w:t>
            </w:r>
            <w:r w:rsidR="0042494D">
              <w:rPr>
                <w:noProof/>
                <w:webHidden/>
              </w:rPr>
              <w:tab/>
            </w:r>
            <w:r w:rsidR="0042494D">
              <w:rPr>
                <w:noProof/>
                <w:webHidden/>
              </w:rPr>
              <w:fldChar w:fldCharType="begin"/>
            </w:r>
            <w:r w:rsidR="0042494D">
              <w:rPr>
                <w:noProof/>
                <w:webHidden/>
              </w:rPr>
              <w:instrText xml:space="preserve"> PAGEREF _Toc488830503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4" w:history="1">
            <w:r w:rsidR="0042494D" w:rsidRPr="000908AE">
              <w:rPr>
                <w:rStyle w:val="Enlla"/>
                <w:noProof/>
              </w:rPr>
              <w:t>5.6</w:t>
            </w:r>
            <w:r w:rsidR="0042494D">
              <w:rPr>
                <w:rFonts w:cstheme="minorBidi"/>
                <w:noProof/>
              </w:rPr>
              <w:tab/>
            </w:r>
            <w:r w:rsidR="0042494D" w:rsidRPr="000908AE">
              <w:rPr>
                <w:rStyle w:val="Enlla"/>
                <w:noProof/>
              </w:rPr>
              <w:t>Matrícula i Formalització del Conveni de Cooperació Educativa o equivalent</w:t>
            </w:r>
            <w:r w:rsidR="0042494D">
              <w:rPr>
                <w:noProof/>
                <w:webHidden/>
              </w:rPr>
              <w:tab/>
            </w:r>
            <w:r w:rsidR="0042494D">
              <w:rPr>
                <w:noProof/>
                <w:webHidden/>
              </w:rPr>
              <w:fldChar w:fldCharType="begin"/>
            </w:r>
            <w:r w:rsidR="0042494D">
              <w:rPr>
                <w:noProof/>
                <w:webHidden/>
              </w:rPr>
              <w:instrText xml:space="preserve"> PAGEREF _Toc488830504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2"/>
            <w:tabs>
              <w:tab w:val="left" w:pos="880"/>
              <w:tab w:val="right" w:leader="dot" w:pos="8494"/>
            </w:tabs>
            <w:rPr>
              <w:rFonts w:cstheme="minorBidi"/>
              <w:noProof/>
            </w:rPr>
          </w:pPr>
          <w:hyperlink w:anchor="_Toc488830505" w:history="1">
            <w:r w:rsidR="0042494D" w:rsidRPr="000908AE">
              <w:rPr>
                <w:rStyle w:val="Enlla"/>
                <w:noProof/>
              </w:rPr>
              <w:t>5.7</w:t>
            </w:r>
            <w:r w:rsidR="0042494D">
              <w:rPr>
                <w:rFonts w:cstheme="minorBidi"/>
                <w:noProof/>
              </w:rPr>
              <w:tab/>
            </w:r>
            <w:r w:rsidR="0042494D" w:rsidRPr="000908AE">
              <w:rPr>
                <w:rStyle w:val="Enlla"/>
                <w:noProof/>
              </w:rPr>
              <w:t>Seguiment i avaluació de la pràctica</w:t>
            </w:r>
            <w:r w:rsidR="0042494D">
              <w:rPr>
                <w:noProof/>
                <w:webHidden/>
              </w:rPr>
              <w:tab/>
            </w:r>
            <w:r w:rsidR="0042494D">
              <w:rPr>
                <w:noProof/>
                <w:webHidden/>
              </w:rPr>
              <w:fldChar w:fldCharType="begin"/>
            </w:r>
            <w:r w:rsidR="0042494D">
              <w:rPr>
                <w:noProof/>
                <w:webHidden/>
              </w:rPr>
              <w:instrText xml:space="preserve"> PAGEREF _Toc488830505 \h </w:instrText>
            </w:r>
            <w:r w:rsidR="0042494D">
              <w:rPr>
                <w:noProof/>
                <w:webHidden/>
              </w:rPr>
            </w:r>
            <w:r w:rsidR="0042494D">
              <w:rPr>
                <w:noProof/>
                <w:webHidden/>
              </w:rPr>
              <w:fldChar w:fldCharType="separate"/>
            </w:r>
            <w:r w:rsidR="009E49C6">
              <w:rPr>
                <w:noProof/>
                <w:webHidden/>
              </w:rPr>
              <w:t>8</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506" w:history="1">
            <w:r w:rsidR="0042494D" w:rsidRPr="000908AE">
              <w:rPr>
                <w:rStyle w:val="Enlla"/>
                <w:noProof/>
              </w:rPr>
              <w:t>6.</w:t>
            </w:r>
            <w:r w:rsidR="0042494D">
              <w:rPr>
                <w:rFonts w:eastAsiaTheme="minorEastAsia" w:cstheme="minorBidi"/>
                <w:noProof/>
                <w:lang w:val="es-ES"/>
              </w:rPr>
              <w:tab/>
            </w:r>
            <w:r w:rsidR="0042494D" w:rsidRPr="000908AE">
              <w:rPr>
                <w:rStyle w:val="Enlla"/>
                <w:noProof/>
              </w:rPr>
              <w:t>Garantia de la Qualitat</w:t>
            </w:r>
            <w:r w:rsidR="0042494D">
              <w:rPr>
                <w:noProof/>
                <w:webHidden/>
              </w:rPr>
              <w:tab/>
            </w:r>
            <w:r w:rsidR="0042494D">
              <w:rPr>
                <w:noProof/>
                <w:webHidden/>
              </w:rPr>
              <w:fldChar w:fldCharType="begin"/>
            </w:r>
            <w:r w:rsidR="0042494D">
              <w:rPr>
                <w:noProof/>
                <w:webHidden/>
              </w:rPr>
              <w:instrText xml:space="preserve"> PAGEREF _Toc488830506 \h </w:instrText>
            </w:r>
            <w:r w:rsidR="0042494D">
              <w:rPr>
                <w:noProof/>
                <w:webHidden/>
              </w:rPr>
            </w:r>
            <w:r w:rsidR="0042494D">
              <w:rPr>
                <w:noProof/>
                <w:webHidden/>
              </w:rPr>
              <w:fldChar w:fldCharType="separate"/>
            </w:r>
            <w:r w:rsidR="009E49C6">
              <w:rPr>
                <w:noProof/>
                <w:webHidden/>
              </w:rPr>
              <w:t>10</w:t>
            </w:r>
            <w:r w:rsidR="0042494D">
              <w:rPr>
                <w:noProof/>
                <w:webHidden/>
              </w:rPr>
              <w:fldChar w:fldCharType="end"/>
            </w:r>
          </w:hyperlink>
        </w:p>
        <w:p w:rsidR="0042494D" w:rsidRDefault="001A597D">
          <w:pPr>
            <w:pStyle w:val="IDC1"/>
            <w:tabs>
              <w:tab w:val="left" w:pos="880"/>
              <w:tab w:val="right" w:leader="dot" w:pos="8494"/>
            </w:tabs>
            <w:rPr>
              <w:rFonts w:eastAsiaTheme="minorEastAsia" w:cstheme="minorBidi"/>
              <w:noProof/>
              <w:lang w:val="es-ES"/>
            </w:rPr>
          </w:pPr>
          <w:hyperlink w:anchor="_Toc488830507" w:history="1">
            <w:r w:rsidR="0042494D" w:rsidRPr="000908AE">
              <w:rPr>
                <w:rStyle w:val="Enlla"/>
                <w:noProof/>
              </w:rPr>
              <w:t>7.</w:t>
            </w:r>
            <w:r w:rsidR="0042494D">
              <w:rPr>
                <w:rFonts w:eastAsiaTheme="minorEastAsia" w:cstheme="minorBidi"/>
                <w:noProof/>
                <w:lang w:val="es-ES"/>
              </w:rPr>
              <w:tab/>
            </w:r>
            <w:r w:rsidR="0042494D" w:rsidRPr="000908AE">
              <w:rPr>
                <w:rStyle w:val="Enlla"/>
                <w:noProof/>
              </w:rPr>
              <w:t>Tractament i resolució de conflictes</w:t>
            </w:r>
            <w:r w:rsidR="0042494D">
              <w:rPr>
                <w:noProof/>
                <w:webHidden/>
              </w:rPr>
              <w:tab/>
            </w:r>
            <w:r w:rsidR="0042494D">
              <w:rPr>
                <w:noProof/>
                <w:webHidden/>
              </w:rPr>
              <w:fldChar w:fldCharType="begin"/>
            </w:r>
            <w:r w:rsidR="0042494D">
              <w:rPr>
                <w:noProof/>
                <w:webHidden/>
              </w:rPr>
              <w:instrText xml:space="preserve"> PAGEREF _Toc488830507 \h </w:instrText>
            </w:r>
            <w:r w:rsidR="0042494D">
              <w:rPr>
                <w:noProof/>
                <w:webHidden/>
              </w:rPr>
            </w:r>
            <w:r w:rsidR="0042494D">
              <w:rPr>
                <w:noProof/>
                <w:webHidden/>
              </w:rPr>
              <w:fldChar w:fldCharType="separate"/>
            </w:r>
            <w:r w:rsidR="009E49C6">
              <w:rPr>
                <w:noProof/>
                <w:webHidden/>
              </w:rPr>
              <w:t>11</w:t>
            </w:r>
            <w:r w:rsidR="0042494D">
              <w:rPr>
                <w:noProof/>
                <w:webHidden/>
              </w:rPr>
              <w:fldChar w:fldCharType="end"/>
            </w:r>
          </w:hyperlink>
        </w:p>
        <w:p w:rsidR="0042494D" w:rsidRDefault="001A597D">
          <w:pPr>
            <w:pStyle w:val="IDC1"/>
            <w:tabs>
              <w:tab w:val="right" w:leader="dot" w:pos="8494"/>
            </w:tabs>
            <w:rPr>
              <w:rFonts w:eastAsiaTheme="minorEastAsia" w:cstheme="minorBidi"/>
              <w:noProof/>
              <w:lang w:val="es-ES"/>
            </w:rPr>
          </w:pPr>
          <w:hyperlink w:anchor="_Toc488830508" w:history="1">
            <w:r w:rsidR="0042494D" w:rsidRPr="000908AE">
              <w:rPr>
                <w:rStyle w:val="Enlla"/>
                <w:noProof/>
              </w:rPr>
              <w:t>ANNEX I: desenvolupament específic pràctiques grau en Enginyeria Biomèdica</w:t>
            </w:r>
            <w:r w:rsidR="0042494D">
              <w:rPr>
                <w:noProof/>
                <w:webHidden/>
              </w:rPr>
              <w:tab/>
            </w:r>
            <w:r w:rsidR="0042494D">
              <w:rPr>
                <w:noProof/>
                <w:webHidden/>
              </w:rPr>
              <w:fldChar w:fldCharType="begin"/>
            </w:r>
            <w:r w:rsidR="0042494D">
              <w:rPr>
                <w:noProof/>
                <w:webHidden/>
              </w:rPr>
              <w:instrText xml:space="preserve"> PAGEREF _Toc488830508 \h </w:instrText>
            </w:r>
            <w:r w:rsidR="0042494D">
              <w:rPr>
                <w:noProof/>
                <w:webHidden/>
              </w:rPr>
            </w:r>
            <w:r w:rsidR="0042494D">
              <w:rPr>
                <w:noProof/>
                <w:webHidden/>
              </w:rPr>
              <w:fldChar w:fldCharType="separate"/>
            </w:r>
            <w:r w:rsidR="009E49C6">
              <w:rPr>
                <w:noProof/>
                <w:webHidden/>
              </w:rPr>
              <w:t>12</w:t>
            </w:r>
            <w:r w:rsidR="0042494D">
              <w:rPr>
                <w:noProof/>
                <w:webHidden/>
              </w:rPr>
              <w:fldChar w:fldCharType="end"/>
            </w:r>
          </w:hyperlink>
        </w:p>
        <w:p w:rsidR="0042494D" w:rsidRDefault="001A597D">
          <w:pPr>
            <w:pStyle w:val="IDC1"/>
            <w:tabs>
              <w:tab w:val="right" w:leader="dot" w:pos="8494"/>
            </w:tabs>
            <w:rPr>
              <w:rFonts w:eastAsiaTheme="minorEastAsia" w:cstheme="minorBidi"/>
              <w:noProof/>
              <w:lang w:val="es-ES"/>
            </w:rPr>
          </w:pPr>
          <w:hyperlink w:anchor="_Toc488830509" w:history="1">
            <w:r w:rsidR="0042494D" w:rsidRPr="000908AE">
              <w:rPr>
                <w:rStyle w:val="Enlla"/>
                <w:noProof/>
              </w:rPr>
              <w:t>ANNEX II: Sol·licitud pràctica acadèmica externa i pla de treball</w:t>
            </w:r>
            <w:r w:rsidR="0042494D">
              <w:rPr>
                <w:noProof/>
                <w:webHidden/>
              </w:rPr>
              <w:tab/>
            </w:r>
          </w:hyperlink>
          <w:r w:rsidR="009E49C6">
            <w:rPr>
              <w:noProof/>
            </w:rPr>
            <w:t>14</w:t>
          </w:r>
        </w:p>
        <w:p w:rsidR="0042494D" w:rsidRDefault="001A597D">
          <w:pPr>
            <w:pStyle w:val="IDC1"/>
            <w:tabs>
              <w:tab w:val="right" w:leader="dot" w:pos="8494"/>
            </w:tabs>
            <w:rPr>
              <w:rFonts w:eastAsiaTheme="minorEastAsia" w:cstheme="minorBidi"/>
              <w:noProof/>
              <w:lang w:val="es-ES"/>
            </w:rPr>
          </w:pPr>
          <w:hyperlink w:anchor="_Toc488830510" w:history="1">
            <w:r w:rsidR="0042494D" w:rsidRPr="000908AE">
              <w:rPr>
                <w:rStyle w:val="Enlla"/>
                <w:noProof/>
              </w:rPr>
              <w:t>ANNEX III: Informe de pràctiques de l’estudiant o estudianta</w:t>
            </w:r>
            <w:r w:rsidR="0042494D">
              <w:rPr>
                <w:noProof/>
                <w:webHidden/>
              </w:rPr>
              <w:tab/>
            </w:r>
            <w:r w:rsidR="0042494D">
              <w:rPr>
                <w:noProof/>
                <w:webHidden/>
              </w:rPr>
              <w:fldChar w:fldCharType="begin"/>
            </w:r>
            <w:r w:rsidR="0042494D">
              <w:rPr>
                <w:noProof/>
                <w:webHidden/>
              </w:rPr>
              <w:instrText xml:space="preserve"> PAGEREF _Toc488830510 \h </w:instrText>
            </w:r>
            <w:r w:rsidR="0042494D">
              <w:rPr>
                <w:noProof/>
                <w:webHidden/>
              </w:rPr>
            </w:r>
            <w:r w:rsidR="0042494D">
              <w:rPr>
                <w:noProof/>
                <w:webHidden/>
              </w:rPr>
              <w:fldChar w:fldCharType="separate"/>
            </w:r>
            <w:r w:rsidR="009E49C6">
              <w:rPr>
                <w:noProof/>
                <w:webHidden/>
              </w:rPr>
              <w:t>16</w:t>
            </w:r>
            <w:r w:rsidR="0042494D">
              <w:rPr>
                <w:noProof/>
                <w:webHidden/>
              </w:rPr>
              <w:fldChar w:fldCharType="end"/>
            </w:r>
          </w:hyperlink>
        </w:p>
        <w:p w:rsidR="0042494D" w:rsidRDefault="001A597D">
          <w:pPr>
            <w:pStyle w:val="IDC1"/>
            <w:tabs>
              <w:tab w:val="right" w:leader="dot" w:pos="8494"/>
            </w:tabs>
            <w:rPr>
              <w:rFonts w:eastAsiaTheme="minorEastAsia" w:cstheme="minorBidi"/>
              <w:noProof/>
              <w:lang w:val="es-ES"/>
            </w:rPr>
          </w:pPr>
          <w:hyperlink w:anchor="_Toc488830511" w:history="1">
            <w:r w:rsidR="0042494D" w:rsidRPr="000908AE">
              <w:rPr>
                <w:rStyle w:val="Enlla"/>
                <w:noProof/>
              </w:rPr>
              <w:t>ANNEX IV: Informe final d’avaluació del tutor o tutora de l’entitat col·laboradora</w:t>
            </w:r>
            <w:r w:rsidR="0042494D">
              <w:rPr>
                <w:noProof/>
                <w:webHidden/>
              </w:rPr>
              <w:tab/>
            </w:r>
            <w:r w:rsidR="0042494D">
              <w:rPr>
                <w:noProof/>
                <w:webHidden/>
              </w:rPr>
              <w:fldChar w:fldCharType="begin"/>
            </w:r>
            <w:r w:rsidR="0042494D">
              <w:rPr>
                <w:noProof/>
                <w:webHidden/>
              </w:rPr>
              <w:instrText xml:space="preserve"> PAGEREF _Toc488830511 \h </w:instrText>
            </w:r>
            <w:r w:rsidR="0042494D">
              <w:rPr>
                <w:noProof/>
                <w:webHidden/>
              </w:rPr>
            </w:r>
            <w:r w:rsidR="0042494D">
              <w:rPr>
                <w:noProof/>
                <w:webHidden/>
              </w:rPr>
              <w:fldChar w:fldCharType="separate"/>
            </w:r>
            <w:r w:rsidR="009E49C6">
              <w:rPr>
                <w:noProof/>
                <w:webHidden/>
              </w:rPr>
              <w:t>18</w:t>
            </w:r>
            <w:r w:rsidR="0042494D">
              <w:rPr>
                <w:noProof/>
                <w:webHidden/>
              </w:rPr>
              <w:fldChar w:fldCharType="end"/>
            </w:r>
          </w:hyperlink>
        </w:p>
        <w:p w:rsidR="004878F9" w:rsidRDefault="004878F9">
          <w:pPr>
            <w:pStyle w:val="IDC1"/>
            <w:tabs>
              <w:tab w:val="right" w:leader="dot" w:pos="8494"/>
            </w:tabs>
          </w:pPr>
          <w:r>
            <w:t>ANNEX V: Enquesta de satisfacció de l'estudiantat..............................................................</w:t>
          </w:r>
          <w:r w:rsidR="00857532">
            <w:t>19</w:t>
          </w:r>
        </w:p>
        <w:p w:rsidR="0042494D" w:rsidRDefault="001A597D">
          <w:pPr>
            <w:pStyle w:val="IDC1"/>
            <w:tabs>
              <w:tab w:val="right" w:leader="dot" w:pos="8494"/>
            </w:tabs>
            <w:rPr>
              <w:rFonts w:eastAsiaTheme="minorEastAsia" w:cstheme="minorBidi"/>
              <w:noProof/>
              <w:lang w:val="es-ES"/>
            </w:rPr>
          </w:pPr>
          <w:hyperlink w:anchor="_Toc488830512" w:history="1">
            <w:r w:rsidR="0042494D" w:rsidRPr="000908AE">
              <w:rPr>
                <w:rStyle w:val="Enlla"/>
                <w:noProof/>
              </w:rPr>
              <w:t>ANNEX V</w:t>
            </w:r>
            <w:r w:rsidR="004878F9">
              <w:rPr>
                <w:rStyle w:val="Enlla"/>
                <w:noProof/>
              </w:rPr>
              <w:t>I</w:t>
            </w:r>
            <w:r w:rsidR="0042494D" w:rsidRPr="000908AE">
              <w:rPr>
                <w:rStyle w:val="Enlla"/>
                <w:noProof/>
              </w:rPr>
              <w:t>: Acta d’avaluació</w:t>
            </w:r>
            <w:r w:rsidR="0042494D">
              <w:rPr>
                <w:noProof/>
                <w:webHidden/>
              </w:rPr>
              <w:tab/>
            </w:r>
            <w:r w:rsidR="0042494D">
              <w:rPr>
                <w:noProof/>
                <w:webHidden/>
              </w:rPr>
              <w:fldChar w:fldCharType="begin"/>
            </w:r>
            <w:r w:rsidR="0042494D">
              <w:rPr>
                <w:noProof/>
                <w:webHidden/>
              </w:rPr>
              <w:instrText xml:space="preserve"> PAGEREF _Toc488830512 \h </w:instrText>
            </w:r>
            <w:r w:rsidR="0042494D">
              <w:rPr>
                <w:noProof/>
                <w:webHidden/>
              </w:rPr>
            </w:r>
            <w:r w:rsidR="0042494D">
              <w:rPr>
                <w:noProof/>
                <w:webHidden/>
              </w:rPr>
              <w:fldChar w:fldCharType="separate"/>
            </w:r>
            <w:r w:rsidR="009E49C6">
              <w:rPr>
                <w:noProof/>
                <w:webHidden/>
              </w:rPr>
              <w:t>20</w:t>
            </w:r>
            <w:r w:rsidR="0042494D">
              <w:rPr>
                <w:noProof/>
                <w:webHidden/>
              </w:rPr>
              <w:fldChar w:fldCharType="end"/>
            </w:r>
          </w:hyperlink>
        </w:p>
        <w:p w:rsidR="0042494D" w:rsidRDefault="001A597D">
          <w:pPr>
            <w:pStyle w:val="IDC1"/>
            <w:tabs>
              <w:tab w:val="right" w:leader="dot" w:pos="8494"/>
            </w:tabs>
            <w:rPr>
              <w:noProof/>
            </w:rPr>
          </w:pPr>
          <w:hyperlink w:anchor="_Toc488830513" w:history="1">
            <w:r w:rsidR="0042494D" w:rsidRPr="000908AE">
              <w:rPr>
                <w:rStyle w:val="Enlla"/>
                <w:noProof/>
              </w:rPr>
              <w:t>ANNEX V</w:t>
            </w:r>
            <w:r w:rsidR="004878F9">
              <w:rPr>
                <w:rStyle w:val="Enlla"/>
                <w:noProof/>
              </w:rPr>
              <w:t>I</w:t>
            </w:r>
            <w:r w:rsidR="0042494D" w:rsidRPr="000908AE">
              <w:rPr>
                <w:rStyle w:val="Enlla"/>
                <w:noProof/>
              </w:rPr>
              <w:t>I: Proposta de matrícula d’honor de pràctiques</w:t>
            </w:r>
            <w:r w:rsidR="0042494D">
              <w:rPr>
                <w:noProof/>
                <w:webHidden/>
              </w:rPr>
              <w:tab/>
            </w:r>
            <w:r w:rsidR="0042494D">
              <w:rPr>
                <w:noProof/>
                <w:webHidden/>
              </w:rPr>
              <w:fldChar w:fldCharType="begin"/>
            </w:r>
            <w:r w:rsidR="0042494D">
              <w:rPr>
                <w:noProof/>
                <w:webHidden/>
              </w:rPr>
              <w:instrText xml:space="preserve"> PAGEREF _Toc488830513 \h </w:instrText>
            </w:r>
            <w:r w:rsidR="0042494D">
              <w:rPr>
                <w:noProof/>
                <w:webHidden/>
              </w:rPr>
            </w:r>
            <w:r w:rsidR="0042494D">
              <w:rPr>
                <w:noProof/>
                <w:webHidden/>
              </w:rPr>
              <w:fldChar w:fldCharType="separate"/>
            </w:r>
            <w:r w:rsidR="009E49C6">
              <w:rPr>
                <w:noProof/>
                <w:webHidden/>
              </w:rPr>
              <w:t>21</w:t>
            </w:r>
            <w:r w:rsidR="0042494D">
              <w:rPr>
                <w:noProof/>
                <w:webHidden/>
              </w:rPr>
              <w:fldChar w:fldCharType="end"/>
            </w:r>
          </w:hyperlink>
        </w:p>
        <w:p w:rsidR="003029B0" w:rsidRDefault="003029B0" w:rsidP="003029B0">
          <w:pPr>
            <w:rPr>
              <w:rFonts w:eastAsiaTheme="minorEastAsia"/>
            </w:rPr>
          </w:pPr>
          <w:r>
            <w:rPr>
              <w:rFonts w:eastAsiaTheme="minorEastAsia"/>
            </w:rPr>
            <w:t>Annex V</w:t>
          </w:r>
          <w:r w:rsidR="004878F9">
            <w:rPr>
              <w:rFonts w:eastAsiaTheme="minorEastAsia"/>
            </w:rPr>
            <w:t>I</w:t>
          </w:r>
          <w:r>
            <w:rPr>
              <w:rFonts w:eastAsiaTheme="minorEastAsia"/>
            </w:rPr>
            <w:t>I</w:t>
          </w:r>
          <w:r w:rsidR="008854F8">
            <w:rPr>
              <w:rFonts w:eastAsiaTheme="minorEastAsia"/>
            </w:rPr>
            <w:t xml:space="preserve">I: Gestió de les pràctiques externes a la pròpia UPC </w:t>
          </w:r>
          <w:r>
            <w:rPr>
              <w:rFonts w:eastAsiaTheme="minorEastAsia"/>
            </w:rPr>
            <w:t>...........................................</w:t>
          </w:r>
          <w:r w:rsidR="00857532">
            <w:rPr>
              <w:rFonts w:eastAsiaTheme="minorEastAsia"/>
            </w:rPr>
            <w:t xml:space="preserve"> </w:t>
          </w:r>
          <w:r>
            <w:rPr>
              <w:rFonts w:eastAsiaTheme="minorEastAsia"/>
            </w:rPr>
            <w:t>2</w:t>
          </w:r>
          <w:r w:rsidR="00857532">
            <w:rPr>
              <w:rFonts w:eastAsiaTheme="minorEastAsia"/>
            </w:rPr>
            <w:t>2</w:t>
          </w:r>
        </w:p>
        <w:p w:rsidR="008854F8" w:rsidRPr="003029B0" w:rsidRDefault="008854F8" w:rsidP="003029B0">
          <w:pPr>
            <w:rPr>
              <w:rFonts w:eastAsiaTheme="minorEastAsia"/>
            </w:rPr>
          </w:pPr>
          <w:r>
            <w:rPr>
              <w:rFonts w:eastAsiaTheme="minorEastAsia"/>
            </w:rPr>
            <w:t>Annex IX: Gestió de les pràctiques externes vinculades a projectes d'escola ..................... 2</w:t>
          </w:r>
          <w:r w:rsidR="00857532">
            <w:rPr>
              <w:rFonts w:eastAsiaTheme="minorEastAsia"/>
            </w:rPr>
            <w:t>3</w:t>
          </w:r>
        </w:p>
        <w:p w:rsidR="00A85182" w:rsidRDefault="00A85182" w:rsidP="00036C14">
          <w:r w:rsidRPr="009C12E3">
            <w:rPr>
              <w:b/>
              <w:bCs/>
            </w:rPr>
            <w:fldChar w:fldCharType="end"/>
          </w:r>
        </w:p>
      </w:sdtContent>
    </w:sdt>
    <w:p w:rsidR="0084103C" w:rsidRDefault="0084103C" w:rsidP="00036C14"/>
    <w:p w:rsidR="0084103C" w:rsidRDefault="0084103C" w:rsidP="00036C14"/>
    <w:p w:rsidR="0084103C" w:rsidRDefault="0042494D" w:rsidP="0042494D">
      <w:pPr>
        <w:tabs>
          <w:tab w:val="left" w:pos="6690"/>
        </w:tabs>
      </w:pPr>
      <w:r>
        <w:tab/>
      </w:r>
    </w:p>
    <w:p w:rsidR="0084103C" w:rsidRDefault="0084103C" w:rsidP="00036C14"/>
    <w:p w:rsidR="0084103C" w:rsidRDefault="0084103C" w:rsidP="00036C14">
      <w:pPr>
        <w:sectPr w:rsidR="0084103C" w:rsidSect="00AA59AC">
          <w:pgSz w:w="11906" w:h="16838"/>
          <w:pgMar w:top="1417" w:right="1701" w:bottom="1701" w:left="1701" w:header="708" w:footer="708" w:gutter="0"/>
          <w:pgNumType w:start="0"/>
          <w:cols w:space="708"/>
          <w:titlePg/>
          <w:docGrid w:linePitch="360"/>
        </w:sectPr>
      </w:pPr>
    </w:p>
    <w:p w:rsidR="00EB6FE9" w:rsidRPr="00243871" w:rsidRDefault="002265A4" w:rsidP="00036C14">
      <w:r>
        <w:lastRenderedPageBreak/>
        <w:tab/>
      </w:r>
    </w:p>
    <w:p w:rsidR="00625405" w:rsidRPr="006071C8" w:rsidRDefault="0075626F" w:rsidP="00036C14">
      <w:pPr>
        <w:pStyle w:val="Ttol1"/>
      </w:pPr>
      <w:bookmarkStart w:id="0" w:name="_Toc488830494"/>
      <w:r w:rsidRPr="0040747E">
        <w:t>Introducció</w:t>
      </w:r>
      <w:r w:rsidR="00432802" w:rsidRPr="0040747E">
        <w:t xml:space="preserve"> i modalitats de pràctiques</w:t>
      </w:r>
      <w:bookmarkEnd w:id="0"/>
    </w:p>
    <w:p w:rsidR="009C42E7" w:rsidRPr="00036C14" w:rsidRDefault="009C42E7" w:rsidP="00036C14">
      <w:r w:rsidRPr="00036C14">
        <w:t xml:space="preserve">Les pràctiques acadèmiques externes constitueixen una activitat de naturalesa formativa realitzada per </w:t>
      </w:r>
      <w:proofErr w:type="spellStart"/>
      <w:r w:rsidRPr="00036C14">
        <w:t>l’estudiantat</w:t>
      </w:r>
      <w:proofErr w:type="spellEnd"/>
      <w:r w:rsidRPr="00036C14">
        <w:t xml:space="preserve"> universitari i supervisada per les universitats, l’objectiu de les quals és permetre’ls aplicar i complementar els coneixements adquirits en la seva formació acadèmica, i així afavorir l’adquisició de competències que els preparin per a l’exercici d’activitats professionals, facilitin la seva ocupabilitat i fomentin la seva capacitat emprenedora</w:t>
      </w:r>
      <w:r w:rsidR="004567D8" w:rsidRPr="00036C14">
        <w:t>.</w:t>
      </w:r>
    </w:p>
    <w:p w:rsidR="0099405B" w:rsidRPr="009C42E7" w:rsidRDefault="009C42E7" w:rsidP="00036C14">
      <w:r w:rsidRPr="009C42E7">
        <w:t>La nova ordenació dels ensenyaments universitaris oficials, tant el Reial decret 1393/2007, pel qual s’estableix l’ordenació dels ensenyaments universitaris oficials, com l’Estatut de l’estudiant universitari (Reial decret 1791/2010), recullen la figura de les pràctiques externes. Concretament aquest últim en el seu article 24 recull les característiques generals, objecte, modalitat i altres aspectes.</w:t>
      </w:r>
    </w:p>
    <w:p w:rsidR="009C42E7" w:rsidRPr="009C42E7" w:rsidRDefault="009C42E7" w:rsidP="00036C14">
      <w:r w:rsidRPr="009C42E7">
        <w:t>El Reial decret 592/2014, d’11 de juliol, pel qual es regulen les pràctiques acadèmiques externes dels estudiants universitaris publicat al BOE de 30 de juliol de 2014 és la base jurídica de normativa UPC i d’aquesta guia.</w:t>
      </w:r>
    </w:p>
    <w:p w:rsidR="009C42E7" w:rsidRDefault="009C42E7" w:rsidP="00036C14">
      <w:r w:rsidRPr="009C42E7">
        <w:t>La normativa de pràctiques externes de la UPC va ser aprovada pel Consell de Govern de 18/12/2014 (Acord núm. 233/2014) i modificada pel Consell de Govern de 10/02/2015 (Acord núm. 30/2015)</w:t>
      </w:r>
      <w:r w:rsidR="004567D8">
        <w:t>.</w:t>
      </w:r>
      <w:r w:rsidRPr="009C42E7">
        <w:t xml:space="preserve"> </w:t>
      </w:r>
    </w:p>
    <w:p w:rsidR="00036C14" w:rsidRPr="009C42E7" w:rsidRDefault="00036C14" w:rsidP="00036C14"/>
    <w:p w:rsidR="00243871" w:rsidRPr="00036C14" w:rsidRDefault="009C42E7" w:rsidP="00036C14">
      <w:pPr>
        <w:rPr>
          <w:b/>
        </w:rPr>
      </w:pPr>
      <w:r w:rsidRPr="00036C14">
        <w:rPr>
          <w:b/>
        </w:rPr>
        <w:t>Modalitats</w:t>
      </w:r>
      <w:r w:rsidR="004F0595" w:rsidRPr="00036C14">
        <w:rPr>
          <w:b/>
        </w:rPr>
        <w:t>,</w:t>
      </w:r>
      <w:r w:rsidRPr="00036C14">
        <w:rPr>
          <w:b/>
        </w:rPr>
        <w:t xml:space="preserve"> durada</w:t>
      </w:r>
      <w:r w:rsidR="004F0595" w:rsidRPr="00036C14">
        <w:rPr>
          <w:b/>
        </w:rPr>
        <w:t xml:space="preserve"> i remuneració</w:t>
      </w:r>
    </w:p>
    <w:p w:rsidR="006A29C0" w:rsidRPr="009C42E7" w:rsidRDefault="00432802" w:rsidP="00036C14">
      <w:r w:rsidRPr="009C42E7">
        <w:t>Les pràctiques externes en els graus i màsters universitaris impar</w:t>
      </w:r>
      <w:r w:rsidR="006D7DFD" w:rsidRPr="009C42E7">
        <w:t>tits a l’EEBE</w:t>
      </w:r>
      <w:r w:rsidRPr="009C42E7">
        <w:t xml:space="preserve"> constitueixen una activitat optativa o obligatòria</w:t>
      </w:r>
      <w:r w:rsidR="009C42E7" w:rsidRPr="009C42E7">
        <w:t xml:space="preserve"> (segons titulació)</w:t>
      </w:r>
      <w:r w:rsidRPr="009C42E7">
        <w:t xml:space="preserve">, </w:t>
      </w:r>
      <w:r w:rsidRPr="009C42E7">
        <w:rPr>
          <w:b/>
        </w:rPr>
        <w:t xml:space="preserve">curricular o </w:t>
      </w:r>
      <w:proofErr w:type="spellStart"/>
      <w:r w:rsidRPr="009C42E7">
        <w:rPr>
          <w:b/>
        </w:rPr>
        <w:t>extracurricular</w:t>
      </w:r>
      <w:proofErr w:type="spellEnd"/>
      <w:r w:rsidRPr="009C42E7">
        <w:t xml:space="preserve">, que </w:t>
      </w:r>
      <w:proofErr w:type="spellStart"/>
      <w:r w:rsidRPr="009C42E7">
        <w:t>l’estudiantat</w:t>
      </w:r>
      <w:proofErr w:type="spellEnd"/>
      <w:r w:rsidRPr="009C42E7">
        <w:t xml:space="preserve"> pot realitzar en una empresa, institució o entitat pública o privada (en endavant, entitat col·laboradora) d’àmbit nacional o internacional</w:t>
      </w:r>
      <w:r w:rsidR="006A29C0" w:rsidRPr="009C42E7">
        <w:t>,</w:t>
      </w:r>
      <w:r w:rsidRPr="009C42E7">
        <w:t xml:space="preserve"> un cop superats el 50%</w:t>
      </w:r>
      <w:r w:rsidR="004567D8">
        <w:t xml:space="preserve"> dels ECTS totals del grau o 15 </w:t>
      </w:r>
      <w:r w:rsidRPr="009C42E7">
        <w:t>ECTS en el cas de màsters</w:t>
      </w:r>
      <w:r w:rsidR="00E627B7" w:rsidRPr="009C42E7">
        <w:t>, i sempre que el paràmetre de rendiment acadèmic hagi estat superior a 0,60 en el període lectiu anterior</w:t>
      </w:r>
      <w:r w:rsidRPr="009C42E7">
        <w:t>.</w:t>
      </w:r>
      <w:r w:rsidR="007A01AE" w:rsidRPr="009C42E7">
        <w:t xml:space="preserve"> La dedicació màxima a les pràctiques externes</w:t>
      </w:r>
      <w:r w:rsidR="007A01AE" w:rsidRPr="009C42E7">
        <w:rPr>
          <w:b/>
        </w:rPr>
        <w:t xml:space="preserve">, curriculars i </w:t>
      </w:r>
      <w:proofErr w:type="spellStart"/>
      <w:r w:rsidR="007A01AE" w:rsidRPr="009C42E7">
        <w:rPr>
          <w:b/>
        </w:rPr>
        <w:t>extracurriculars</w:t>
      </w:r>
      <w:proofErr w:type="spellEnd"/>
      <w:r w:rsidR="007A01AE" w:rsidRPr="009C42E7">
        <w:t>, durant un curs acadèmic és de 900 h, i al llarg dels estudis de 1800 h en els graus i 1200 h en els màsters</w:t>
      </w:r>
      <w:r w:rsidR="006D7DFD" w:rsidRPr="009C42E7">
        <w:t>.</w:t>
      </w:r>
    </w:p>
    <w:p w:rsidR="00036C14" w:rsidRDefault="009C42E7" w:rsidP="00036C14">
      <w:pPr>
        <w:rPr>
          <w:rFonts w:ascii="Arial" w:hAnsi="Arial" w:cs="Arial"/>
          <w:sz w:val="24"/>
          <w:szCs w:val="24"/>
          <w:lang w:val="es-ES"/>
        </w:rPr>
      </w:pPr>
      <w:r w:rsidRPr="009C42E7">
        <w:t>També es poden vincular les pràctiques externes al desenvolupament del TFG/TFM, en aquest cas es pot incrementar el límit superior d’hores a raó de multiplicar el número de crèdits del TFG o TFM per 15</w:t>
      </w:r>
      <w:r w:rsidR="004567D8">
        <w:t>.</w:t>
      </w:r>
      <w:r w:rsidRPr="005B3107">
        <w:rPr>
          <w:rFonts w:ascii="Arial" w:hAnsi="Arial" w:cs="Arial"/>
          <w:sz w:val="24"/>
          <w:szCs w:val="24"/>
          <w:lang w:val="es-ES"/>
        </w:rPr>
        <w:t xml:space="preserve"> </w:t>
      </w:r>
    </w:p>
    <w:p w:rsidR="004F0595" w:rsidRPr="00963F81" w:rsidRDefault="006A29C0" w:rsidP="00036C14">
      <w:r w:rsidRPr="00825031">
        <w:t xml:space="preserve">Els crèdits corresponents a les </w:t>
      </w:r>
      <w:r w:rsidRPr="00825031">
        <w:rPr>
          <w:b/>
        </w:rPr>
        <w:t>pràctiques externes curriculars</w:t>
      </w:r>
      <w:r w:rsidRPr="00825031">
        <w:t xml:space="preserve"> comptabilitzen a efectes de</w:t>
      </w:r>
      <w:r w:rsidR="006D7DFD" w:rsidRPr="00825031">
        <w:t xml:space="preserve"> crèdits optatius</w:t>
      </w:r>
      <w:r w:rsidR="00963F81" w:rsidRPr="00825031">
        <w:t xml:space="preserve"> per a tots els graus</w:t>
      </w:r>
      <w:r w:rsidR="003167DF">
        <w:t xml:space="preserve"> excepte en el cas del </w:t>
      </w:r>
      <w:r w:rsidR="006D7DFD" w:rsidRPr="00825031">
        <w:t>grau</w:t>
      </w:r>
      <w:r w:rsidR="003167DF">
        <w:t xml:space="preserve"> en enginyeria biomèdica</w:t>
      </w:r>
      <w:r w:rsidR="0071341A">
        <w:t>, que per la seva condició d’obligatòries, tenen un desenvolupament propi (</w:t>
      </w:r>
      <w:r w:rsidR="0071341A" w:rsidRPr="00FD177F">
        <w:t>veure annex I)</w:t>
      </w:r>
      <w:r w:rsidR="004F0595" w:rsidRPr="00FD177F">
        <w:t>.</w:t>
      </w:r>
    </w:p>
    <w:p w:rsidR="004F0595" w:rsidRPr="004F0595" w:rsidRDefault="006A29C0" w:rsidP="00036C14">
      <w:r w:rsidRPr="004F0595">
        <w:t xml:space="preserve">El nombre d’hores que </w:t>
      </w:r>
      <w:proofErr w:type="spellStart"/>
      <w:r w:rsidR="00AD3C41">
        <w:t>l’e</w:t>
      </w:r>
      <w:r w:rsidRPr="004F0595">
        <w:t>studianta</w:t>
      </w:r>
      <w:r w:rsidR="00AD3C41">
        <w:t>t</w:t>
      </w:r>
      <w:proofErr w:type="spellEnd"/>
      <w:r w:rsidRPr="004F0595">
        <w:t xml:space="preserve"> de grau </w:t>
      </w:r>
      <w:r w:rsidR="00331C28">
        <w:t xml:space="preserve">pot realitzar </w:t>
      </w:r>
      <w:r w:rsidRPr="004F0595">
        <w:t>és</w:t>
      </w:r>
      <w:r w:rsidR="00331C28">
        <w:t xml:space="preserve"> el corresponent a 12 crèdits (360 hores) i en el cas de màster</w:t>
      </w:r>
      <w:r w:rsidRPr="004F0595">
        <w:t xml:space="preserve"> e</w:t>
      </w:r>
      <w:r w:rsidR="006635A7">
        <w:t xml:space="preserve">l corresponent a un mínim de 12 ECTS i a un màxim de 18 </w:t>
      </w:r>
      <w:r w:rsidRPr="004F0595">
        <w:t>ECTS</w:t>
      </w:r>
      <w:r w:rsidR="00331C28">
        <w:t xml:space="preserve"> a raó de 30 hores/crèdit.</w:t>
      </w:r>
      <w:r w:rsidR="007A01AE" w:rsidRPr="004F0595">
        <w:t xml:space="preserve"> </w:t>
      </w:r>
    </w:p>
    <w:p w:rsidR="004F0595" w:rsidRPr="004F0595" w:rsidRDefault="00432802" w:rsidP="00036C14">
      <w:r w:rsidRPr="004F0595">
        <w:lastRenderedPageBreak/>
        <w:t xml:space="preserve">Les </w:t>
      </w:r>
      <w:r w:rsidRPr="004F0595">
        <w:rPr>
          <w:b/>
        </w:rPr>
        <w:t xml:space="preserve">pràctiques </w:t>
      </w:r>
      <w:r w:rsidR="006A29C0" w:rsidRPr="004F0595">
        <w:rPr>
          <w:b/>
        </w:rPr>
        <w:t xml:space="preserve">externes </w:t>
      </w:r>
      <w:proofErr w:type="spellStart"/>
      <w:r w:rsidRPr="004F0595">
        <w:rPr>
          <w:b/>
        </w:rPr>
        <w:t>extracurriculars</w:t>
      </w:r>
      <w:proofErr w:type="spellEnd"/>
      <w:r w:rsidRPr="004F0595">
        <w:t xml:space="preserve"> són de caràcter voluntari i no formen part del pla d’estudis, ni de l’expedient acadèmic, encara que s’incorporaran al Suplement Europeu al Títol. </w:t>
      </w:r>
    </w:p>
    <w:p w:rsidR="004F0595" w:rsidRDefault="004F0595" w:rsidP="00036C14">
      <w:r w:rsidRPr="004F0595">
        <w:rPr>
          <w:b/>
        </w:rPr>
        <w:t>Totes les pràctiques han de ser remunerades</w:t>
      </w:r>
      <w:r w:rsidRPr="004F0595">
        <w:t xml:space="preserve">, l’Escola fixa un mínim de </w:t>
      </w:r>
      <w:r w:rsidR="00ED2594">
        <w:t>8</w:t>
      </w:r>
      <w:r w:rsidRPr="004F0595">
        <w:t xml:space="preserve"> euros/hora. Solament es podran acceptar excepcions a aquesta remuneració si es considera que la pràctica pot ser rellevant acadèmicament per</w:t>
      </w:r>
      <w:r w:rsidR="00AD3C41">
        <w:t xml:space="preserve"> a</w:t>
      </w:r>
      <w:r w:rsidRPr="004F0595">
        <w:t xml:space="preserve"> </w:t>
      </w:r>
      <w:proofErr w:type="spellStart"/>
      <w:r w:rsidRPr="004F0595">
        <w:t>l’estudiant</w:t>
      </w:r>
      <w:r w:rsidR="00AD3C41">
        <w:t>at</w:t>
      </w:r>
      <w:proofErr w:type="spellEnd"/>
      <w:r w:rsidRPr="004F0595">
        <w:t xml:space="preserve">. En aquest cas, tant si són curriculars o </w:t>
      </w:r>
      <w:proofErr w:type="spellStart"/>
      <w:r w:rsidRPr="004F0595">
        <w:t>extracurriculars</w:t>
      </w:r>
      <w:proofErr w:type="spellEnd"/>
      <w:r w:rsidRPr="004F0595">
        <w:t xml:space="preserve"> caldrà pre</w:t>
      </w:r>
      <w:r w:rsidR="00EB03EB">
        <w:t xml:space="preserve">sentar sol·licitud raonada a Gestió Acadèmica </w:t>
      </w:r>
      <w:r w:rsidRPr="004F0595">
        <w:t>del centre per a ser valorada.</w:t>
      </w:r>
    </w:p>
    <w:p w:rsidR="006A29C0" w:rsidRPr="00036C14" w:rsidRDefault="006A29C0" w:rsidP="00036C14">
      <w:pPr>
        <w:rPr>
          <w:b/>
        </w:rPr>
      </w:pPr>
      <w:r w:rsidRPr="00036C14">
        <w:rPr>
          <w:b/>
        </w:rPr>
        <w:t>Aquesta guia marca les pautes per al desenvolupament de les pràctiques externes curriculars</w:t>
      </w:r>
      <w:r w:rsidR="007A01AE" w:rsidRPr="00036C14">
        <w:rPr>
          <w:b/>
        </w:rPr>
        <w:t xml:space="preserve"> per als graus i màsters de l’E</w:t>
      </w:r>
      <w:r w:rsidR="006D7DFD" w:rsidRPr="00036C14">
        <w:rPr>
          <w:b/>
        </w:rPr>
        <w:t>EBE</w:t>
      </w:r>
      <w:r w:rsidRPr="00036C14">
        <w:rPr>
          <w:b/>
        </w:rPr>
        <w:t>.</w:t>
      </w:r>
    </w:p>
    <w:p w:rsidR="00E627B7" w:rsidRDefault="00E627B7" w:rsidP="00036C14"/>
    <w:p w:rsidR="00B649CC" w:rsidRPr="0045235A" w:rsidRDefault="00B649CC" w:rsidP="00036C14">
      <w:pPr>
        <w:pStyle w:val="Ttol1"/>
      </w:pPr>
      <w:bookmarkStart w:id="1" w:name="_Toc488830495"/>
      <w:r w:rsidRPr="0045235A">
        <w:t>Objectius</w:t>
      </w:r>
      <w:bookmarkEnd w:id="1"/>
    </w:p>
    <w:p w:rsidR="00B649CC" w:rsidRPr="0040747E" w:rsidRDefault="00B649CC" w:rsidP="00036C14">
      <w:r w:rsidRPr="0040747E">
        <w:t xml:space="preserve">En el marc de l’EEES, les pràctiques externes constitueixen una activitat formativa curricular realitzada sota la supervisió de l’Escola, l’objectiu de la qual és complementar la formació acadèmica de </w:t>
      </w:r>
      <w:proofErr w:type="spellStart"/>
      <w:r w:rsidRPr="0040747E">
        <w:t>l’estudiantat</w:t>
      </w:r>
      <w:proofErr w:type="spellEnd"/>
      <w:r w:rsidRPr="0040747E">
        <w:t xml:space="preserve">, facilitant l’adquisició de competències genèriques i específiques, que els preparin </w:t>
      </w:r>
      <w:r w:rsidR="00D07BF5" w:rsidRPr="0040747E">
        <w:t>per a l’exercici professional.</w:t>
      </w:r>
    </w:p>
    <w:p w:rsidR="00B649CC" w:rsidRPr="00360B39" w:rsidRDefault="00B649CC" w:rsidP="00036C14">
      <w:r w:rsidRPr="00360B39">
        <w:t>Com a part de l’expedient acadèmic</w:t>
      </w:r>
      <w:r w:rsidR="00D07BF5" w:rsidRPr="00360B39">
        <w:t>,</w:t>
      </w:r>
      <w:r w:rsidRPr="00360B39">
        <w:t xml:space="preserve"> les pràctiques externes curriculars són assignatures que es valoren en crèdits ECTS, es cursen, s’avaluen i es qualifiquen.</w:t>
      </w:r>
    </w:p>
    <w:p w:rsidR="00360B39" w:rsidRPr="00360B39" w:rsidRDefault="0058176C" w:rsidP="00036C14">
      <w:r w:rsidRPr="00360B39">
        <w:t>Això suposa que s’ha de matricular a priori</w:t>
      </w:r>
      <w:r w:rsidR="00360B39" w:rsidRPr="00360B39">
        <w:t xml:space="preserve"> i</w:t>
      </w:r>
      <w:r w:rsidRPr="00360B39">
        <w:t xml:space="preserve"> que ha</w:t>
      </w:r>
      <w:r w:rsidR="00360B39" w:rsidRPr="00360B39">
        <w:t>n</w:t>
      </w:r>
      <w:r w:rsidRPr="00360B39">
        <w:t xml:space="preserve"> de tenir un tutor</w:t>
      </w:r>
      <w:r w:rsidR="00360B39" w:rsidRPr="00360B39">
        <w:t xml:space="preserve"> acadèmic que és el responsable de l’avaluació</w:t>
      </w:r>
    </w:p>
    <w:p w:rsidR="00B649CC" w:rsidRPr="00360B39" w:rsidRDefault="00B649CC" w:rsidP="00036C14">
      <w:r w:rsidRPr="00360B39">
        <w:t>Les finalitats genèriques d</w:t>
      </w:r>
      <w:r w:rsidR="00F94262" w:rsidRPr="00360B39">
        <w:t>’aquestes</w:t>
      </w:r>
      <w:r w:rsidR="00D07BF5" w:rsidRPr="00360B39">
        <w:t xml:space="preserve"> pràctiques són les següents:</w:t>
      </w:r>
    </w:p>
    <w:p w:rsidR="00B649CC" w:rsidRPr="00360B39" w:rsidRDefault="00B649CC" w:rsidP="00036C14">
      <w:pPr>
        <w:pStyle w:val="Pargrafdellista"/>
        <w:numPr>
          <w:ilvl w:val="0"/>
          <w:numId w:val="6"/>
        </w:numPr>
        <w:ind w:left="993" w:hanging="284"/>
      </w:pPr>
      <w:r w:rsidRPr="00360B39">
        <w:t>Contribuir a la fo</w:t>
      </w:r>
      <w:r w:rsidR="007924BD" w:rsidRPr="00360B39">
        <w:t xml:space="preserve">rmació integral de </w:t>
      </w:r>
      <w:proofErr w:type="spellStart"/>
      <w:r w:rsidR="007924BD" w:rsidRPr="00360B39">
        <w:t>l’estudiant</w:t>
      </w:r>
      <w:r w:rsidR="00534BD4" w:rsidRPr="00360B39">
        <w:t>at</w:t>
      </w:r>
      <w:proofErr w:type="spellEnd"/>
      <w:r w:rsidRPr="00360B39">
        <w:t>, complementant els ensenyaments teòrics i pràctics.</w:t>
      </w:r>
    </w:p>
    <w:p w:rsidR="00B649CC" w:rsidRPr="00360B39" w:rsidRDefault="00B649CC" w:rsidP="00036C14">
      <w:pPr>
        <w:pStyle w:val="Pargrafdellista"/>
        <w:numPr>
          <w:ilvl w:val="0"/>
          <w:numId w:val="6"/>
        </w:numPr>
        <w:ind w:left="993" w:hanging="284"/>
      </w:pPr>
      <w:r w:rsidRPr="00360B39">
        <w:t xml:space="preserve">Facilitar el coneixement i la metodologia de treball adequada a la realitat professional en què </w:t>
      </w:r>
      <w:proofErr w:type="spellStart"/>
      <w:r w:rsidRPr="00360B39">
        <w:t>l’estudiantat</w:t>
      </w:r>
      <w:proofErr w:type="spellEnd"/>
      <w:r w:rsidRPr="00360B39">
        <w:t xml:space="preserve"> haurà d’actuar, contrastant i aplicant els coneixements adquirits a l’entorn universitari.</w:t>
      </w:r>
    </w:p>
    <w:p w:rsidR="00B649CC" w:rsidRPr="00360B39" w:rsidRDefault="00B649CC" w:rsidP="00036C14">
      <w:pPr>
        <w:pStyle w:val="Pargrafdellista"/>
        <w:numPr>
          <w:ilvl w:val="0"/>
          <w:numId w:val="6"/>
        </w:numPr>
        <w:ind w:left="993" w:hanging="284"/>
      </w:pPr>
      <w:r w:rsidRPr="00360B39">
        <w:t>Afavorir el desenvolupament de competències tècniques, metodològiques, personals i participatives.</w:t>
      </w:r>
    </w:p>
    <w:p w:rsidR="00394DE3" w:rsidRPr="00360B39" w:rsidRDefault="00B649CC" w:rsidP="00036C14">
      <w:pPr>
        <w:pStyle w:val="Pargrafdellista"/>
        <w:numPr>
          <w:ilvl w:val="0"/>
          <w:numId w:val="6"/>
        </w:numPr>
        <w:ind w:left="993" w:hanging="284"/>
      </w:pPr>
      <w:r w:rsidRPr="00360B39">
        <w:t>Obtenir una experiència pràctica que faciliti la inserció en el mercat de treball.</w:t>
      </w:r>
    </w:p>
    <w:p w:rsidR="00036C14" w:rsidRDefault="00036C14">
      <w:pPr>
        <w:spacing w:before="0" w:after="200"/>
        <w:ind w:left="0"/>
        <w:jc w:val="left"/>
      </w:pPr>
      <w:r>
        <w:br w:type="page"/>
      </w:r>
    </w:p>
    <w:p w:rsidR="00BE2F53" w:rsidRPr="0045235A" w:rsidRDefault="00BE2F53" w:rsidP="00036C14">
      <w:pPr>
        <w:pStyle w:val="Ttol1"/>
      </w:pPr>
      <w:bookmarkStart w:id="2" w:name="_Toc488830496"/>
      <w:r w:rsidRPr="0045235A">
        <w:lastRenderedPageBreak/>
        <w:t>Drets i deures</w:t>
      </w:r>
      <w:r w:rsidR="00C12471" w:rsidRPr="0045235A">
        <w:t xml:space="preserve"> de l’estudiantat en pràctiques</w:t>
      </w:r>
      <w:bookmarkEnd w:id="2"/>
    </w:p>
    <w:p w:rsidR="00BE2F53" w:rsidRDefault="00BE2F53" w:rsidP="00036C14">
      <w:pPr>
        <w:pStyle w:val="Pargrafdellista"/>
      </w:pPr>
      <w:r w:rsidRPr="00360B39">
        <w:t xml:space="preserve">Durant la realització de les pràctiques acadèmiques externes, </w:t>
      </w:r>
      <w:proofErr w:type="spellStart"/>
      <w:r w:rsidR="006632B8" w:rsidRPr="00360B39">
        <w:t>l’estudiantat</w:t>
      </w:r>
      <w:proofErr w:type="spellEnd"/>
      <w:r w:rsidR="006632B8" w:rsidRPr="00360B39">
        <w:t xml:space="preserve"> té</w:t>
      </w:r>
      <w:r w:rsidRPr="00360B39">
        <w:t xml:space="preserve"> un seguit de dre</w:t>
      </w:r>
      <w:r w:rsidR="00625405" w:rsidRPr="00360B39">
        <w:t>t</w:t>
      </w:r>
      <w:r w:rsidRPr="00360B39">
        <w:t xml:space="preserve">s i </w:t>
      </w:r>
      <w:r w:rsidR="00625405" w:rsidRPr="00360B39">
        <w:t>deures</w:t>
      </w:r>
      <w:r w:rsidRPr="00360B39">
        <w:t xml:space="preserve">, </w:t>
      </w:r>
      <w:r w:rsidR="00360B39" w:rsidRPr="00360B39">
        <w:t xml:space="preserve">recollits a l’article 9 del Reial decret 592/2014 i </w:t>
      </w:r>
      <w:r w:rsidR="00DA242A" w:rsidRPr="00360B39">
        <w:t xml:space="preserve">reflectits també a la normativa de la UPC i </w:t>
      </w:r>
      <w:r w:rsidRPr="00360B39">
        <w:t>que són els següents:</w:t>
      </w:r>
    </w:p>
    <w:p w:rsidR="00F94262" w:rsidRPr="00360B39" w:rsidRDefault="00F94262" w:rsidP="00036C14">
      <w:pPr>
        <w:pStyle w:val="Pargrafdellista"/>
      </w:pPr>
    </w:p>
    <w:tbl>
      <w:tblPr>
        <w:tblStyle w:val="Taulaambquadrcula"/>
        <w:tblW w:w="8820" w:type="dxa"/>
        <w:tblInd w:w="360" w:type="dxa"/>
        <w:tblLook w:val="04A0" w:firstRow="1" w:lastRow="0" w:firstColumn="1" w:lastColumn="0" w:noHBand="0" w:noVBand="1"/>
      </w:tblPr>
      <w:tblGrid>
        <w:gridCol w:w="8820"/>
      </w:tblGrid>
      <w:tr w:rsidR="0070524C" w:rsidRPr="00243871" w:rsidTr="0070524C">
        <w:tc>
          <w:tcPr>
            <w:tcW w:w="8820" w:type="dxa"/>
            <w:shd w:val="clear" w:color="auto" w:fill="808080" w:themeFill="background1" w:themeFillShade="80"/>
          </w:tcPr>
          <w:p w:rsidR="0070524C" w:rsidRPr="00360B39" w:rsidRDefault="0070524C" w:rsidP="00036C14">
            <w:pPr>
              <w:pStyle w:val="Pargrafdellista"/>
            </w:pPr>
            <w:r w:rsidRPr="00360B39">
              <w:t>Drets</w:t>
            </w:r>
          </w:p>
        </w:tc>
      </w:tr>
      <w:tr w:rsidR="0070524C" w:rsidRPr="00243871" w:rsidTr="0070524C">
        <w:tc>
          <w:tcPr>
            <w:tcW w:w="8820" w:type="dxa"/>
          </w:tcPr>
          <w:p w:rsidR="0070524C" w:rsidRPr="00360B39" w:rsidRDefault="0070524C" w:rsidP="00036C14">
            <w:pPr>
              <w:pStyle w:val="Pargrafdellista"/>
              <w:numPr>
                <w:ilvl w:val="0"/>
                <w:numId w:val="1"/>
              </w:numPr>
            </w:pPr>
            <w:r w:rsidRPr="00360B39">
              <w:t xml:space="preserve">A la tutela, durant el període de pràctiques, per un professor o professora de l’escola (tutoria acadèmica) i per una persona de </w:t>
            </w:r>
            <w:r w:rsidRPr="00825031">
              <w:t>l’</w:t>
            </w:r>
            <w:r w:rsidR="00152AB0" w:rsidRPr="00825031">
              <w:t>entitat col·laboradora</w:t>
            </w:r>
            <w:r w:rsidR="00152AB0">
              <w:t xml:space="preserve"> </w:t>
            </w:r>
            <w:r w:rsidRPr="00360B39">
              <w:t>on aquesta es realitzi (tutoria professional).</w:t>
            </w:r>
          </w:p>
          <w:p w:rsidR="0070524C" w:rsidRPr="00360B39" w:rsidRDefault="0070524C" w:rsidP="00036C14">
            <w:pPr>
              <w:pStyle w:val="Pargrafdellista"/>
              <w:numPr>
                <w:ilvl w:val="0"/>
                <w:numId w:val="1"/>
              </w:numPr>
            </w:pPr>
            <w:r w:rsidRPr="00360B39">
              <w:t>A l’avaluació d’acord amb els criteris que estableix la UPC i els seus centres docents</w:t>
            </w:r>
            <w:r w:rsidR="00C12471" w:rsidRPr="00360B39">
              <w:t>.</w:t>
            </w:r>
          </w:p>
          <w:p w:rsidR="0070524C" w:rsidRPr="00360B39" w:rsidRDefault="0070524C" w:rsidP="00036C14">
            <w:pPr>
              <w:pStyle w:val="Pargrafdellista"/>
              <w:numPr>
                <w:ilvl w:val="0"/>
                <w:numId w:val="1"/>
              </w:numPr>
            </w:pPr>
            <w:r w:rsidRPr="00360B39">
              <w:t>A l’obtenció d’un informe per part de l’entitat col·laboradora on ha realitzat les pràctiques, amb menció expressa de l’activitat duta a terme, la seva durada i, si escau, el seu rendiment.</w:t>
            </w:r>
          </w:p>
          <w:p w:rsidR="0070524C" w:rsidRPr="00360B39" w:rsidRDefault="0070524C" w:rsidP="00036C14">
            <w:pPr>
              <w:pStyle w:val="Pargrafdellista"/>
              <w:numPr>
                <w:ilvl w:val="0"/>
                <w:numId w:val="1"/>
              </w:numPr>
            </w:pPr>
            <w:r w:rsidRPr="00360B39">
              <w:t>A percebre, en els casos en què així s’estipuli, l’aportació econòmica de l’entitat col·laboradora, en concepte de borsa o ajuda a l’estudi.</w:t>
            </w:r>
          </w:p>
          <w:p w:rsidR="0070524C" w:rsidRPr="00360B39" w:rsidRDefault="0070524C" w:rsidP="00036C14">
            <w:pPr>
              <w:pStyle w:val="Pargrafdellista"/>
              <w:numPr>
                <w:ilvl w:val="0"/>
                <w:numId w:val="1"/>
              </w:numPr>
            </w:pPr>
            <w:r w:rsidRPr="00360B39">
              <w:t>A la propietat intel·lectual i industrial en els termes que estableix la legislació reguladora de la matèria.</w:t>
            </w:r>
          </w:p>
          <w:p w:rsidR="0070524C" w:rsidRPr="00360B39" w:rsidRDefault="0070524C" w:rsidP="00036C14">
            <w:pPr>
              <w:pStyle w:val="Pargrafdellista"/>
              <w:numPr>
                <w:ilvl w:val="0"/>
                <w:numId w:val="1"/>
              </w:numPr>
            </w:pPr>
            <w:r w:rsidRPr="00360B39">
              <w:t>A rebre, per part de l’entitat col·laboradora, informació de la normativa de seguretat i prevenció de riscos laborals.</w:t>
            </w:r>
          </w:p>
          <w:p w:rsidR="0070524C" w:rsidRPr="00360B39" w:rsidRDefault="0070524C" w:rsidP="00036C14">
            <w:pPr>
              <w:pStyle w:val="Pargrafdellista"/>
              <w:numPr>
                <w:ilvl w:val="0"/>
                <w:numId w:val="1"/>
              </w:numPr>
            </w:pPr>
            <w:r w:rsidRPr="00360B39">
              <w:t>A complir la seva activitat acadèmica, formativa i de representació i participació, amb la comunicació prèvia amb antelació suficient a l’entitat col·laboradora.</w:t>
            </w:r>
          </w:p>
          <w:p w:rsidR="0070524C" w:rsidRPr="00360B39" w:rsidRDefault="0070524C" w:rsidP="00036C14">
            <w:pPr>
              <w:pStyle w:val="Pargrafdellista"/>
              <w:numPr>
                <w:ilvl w:val="0"/>
                <w:numId w:val="1"/>
              </w:numPr>
            </w:pPr>
            <w:r w:rsidRPr="00360B39">
              <w:t>A disposar dels recursos necessaris per a l’accés de</w:t>
            </w:r>
            <w:r w:rsidR="00C12471" w:rsidRPr="00360B39">
              <w:t xml:space="preserve"> </w:t>
            </w:r>
            <w:proofErr w:type="spellStart"/>
            <w:r w:rsidRPr="00360B39">
              <w:t>l’estudiantat</w:t>
            </w:r>
            <w:proofErr w:type="spellEnd"/>
            <w:r w:rsidRPr="00360B39">
              <w:t xml:space="preserve"> amb discapacitat a la tutela, a la informació, a l’avaluació i al desenvolupament mateix de les pràctiques en igualtat de condicions.</w:t>
            </w:r>
          </w:p>
          <w:p w:rsidR="00AF368D" w:rsidRPr="00360B39" w:rsidRDefault="0070524C" w:rsidP="00036C14">
            <w:pPr>
              <w:pStyle w:val="Pargrafdellista"/>
              <w:numPr>
                <w:ilvl w:val="0"/>
                <w:numId w:val="1"/>
              </w:numPr>
            </w:pPr>
            <w:r w:rsidRPr="00360B39">
              <w:t xml:space="preserve">A conciliar, en el cas de </w:t>
            </w:r>
            <w:proofErr w:type="spellStart"/>
            <w:r w:rsidRPr="00360B39">
              <w:t>l’estudiantat</w:t>
            </w:r>
            <w:proofErr w:type="spellEnd"/>
            <w:r w:rsidRPr="00360B39">
              <w:t xml:space="preserve"> amb discapacitat, la realització de les pràctiques amb les activitats i situacions personals derivades o connectades amb la situació de discapacitat.</w:t>
            </w:r>
          </w:p>
          <w:p w:rsidR="00AF368D" w:rsidRDefault="0070524C" w:rsidP="00036C14">
            <w:pPr>
              <w:pStyle w:val="Pargrafdellista"/>
              <w:numPr>
                <w:ilvl w:val="0"/>
                <w:numId w:val="1"/>
              </w:numPr>
            </w:pPr>
            <w:r w:rsidRPr="00360B39">
              <w:t>Aquells altres drets previstos en la normativa vigent i/o en els corresponents convenis de cooperació educativa subscrits per la universitat i, si escau, l’entitat gestora de pràctiques que hi està vinculada, amb l’entitat col·laboradora.</w:t>
            </w:r>
          </w:p>
          <w:p w:rsidR="00360B39" w:rsidRPr="00360B39" w:rsidRDefault="00360B39" w:rsidP="00036C14">
            <w:pPr>
              <w:pStyle w:val="Pargrafdellista"/>
            </w:pPr>
          </w:p>
        </w:tc>
      </w:tr>
      <w:tr w:rsidR="0070524C" w:rsidRPr="00243871" w:rsidTr="0070524C">
        <w:tc>
          <w:tcPr>
            <w:tcW w:w="8820" w:type="dxa"/>
            <w:shd w:val="clear" w:color="auto" w:fill="808080" w:themeFill="background1" w:themeFillShade="80"/>
          </w:tcPr>
          <w:p w:rsidR="0070524C" w:rsidRPr="00360B39" w:rsidRDefault="0070524C" w:rsidP="00036C14">
            <w:pPr>
              <w:pStyle w:val="Pargrafdellista"/>
            </w:pPr>
            <w:r w:rsidRPr="00360B39">
              <w:t>Deures</w:t>
            </w:r>
          </w:p>
        </w:tc>
      </w:tr>
      <w:tr w:rsidR="0070524C" w:rsidRPr="00243871" w:rsidTr="0070524C">
        <w:tc>
          <w:tcPr>
            <w:tcW w:w="8820" w:type="dxa"/>
          </w:tcPr>
          <w:p w:rsidR="0070524C" w:rsidRPr="00360B39" w:rsidRDefault="0070524C" w:rsidP="00036C14">
            <w:pPr>
              <w:pStyle w:val="Pargrafdellista"/>
              <w:numPr>
                <w:ilvl w:val="0"/>
                <w:numId w:val="2"/>
              </w:numPr>
            </w:pPr>
            <w:r w:rsidRPr="00360B39">
              <w:t>Complir la normativa vigent sobre pràctiques externes que estableix la UPC</w:t>
            </w:r>
            <w:r w:rsidR="00C12471" w:rsidRPr="00360B39">
              <w:t>.</w:t>
            </w:r>
          </w:p>
          <w:p w:rsidR="0070524C" w:rsidRPr="00360B39" w:rsidRDefault="0070524C" w:rsidP="00036C14">
            <w:pPr>
              <w:pStyle w:val="Pargrafdellista"/>
              <w:numPr>
                <w:ilvl w:val="0"/>
                <w:numId w:val="2"/>
              </w:numPr>
            </w:pPr>
            <w:r w:rsidRPr="00360B39">
              <w:t>Conèixer i complir el Projecte formatiu de les pràctiques seguint les indicacions de</w:t>
            </w:r>
            <w:r w:rsidR="00C12471" w:rsidRPr="00360B39">
              <w:t xml:space="preserve"> </w:t>
            </w:r>
            <w:r w:rsidRPr="00360B39">
              <w:t>la tutoria</w:t>
            </w:r>
            <w:r w:rsidR="00C12471" w:rsidRPr="00360B39">
              <w:t xml:space="preserve"> </w:t>
            </w:r>
            <w:r w:rsidRPr="00360B39">
              <w:t>professional assignada per l’entitat col·laboradora sota la supervisió de</w:t>
            </w:r>
            <w:r w:rsidR="00C12471" w:rsidRPr="00360B39">
              <w:t xml:space="preserve"> </w:t>
            </w:r>
            <w:r w:rsidRPr="00360B39">
              <w:t>la persona que exerceixi la tutoria acadèmica de la UPC.</w:t>
            </w:r>
          </w:p>
          <w:p w:rsidR="0070524C" w:rsidRPr="00360B39" w:rsidRDefault="0070524C" w:rsidP="00036C14">
            <w:pPr>
              <w:pStyle w:val="Pargrafdellista"/>
              <w:numPr>
                <w:ilvl w:val="0"/>
                <w:numId w:val="2"/>
              </w:numPr>
            </w:pPr>
            <w:r w:rsidRPr="00360B39">
              <w:t>Mantenir contacte amb el tutor o la tutora acadèmica de la UPC durant el desenvolupament de la pràctica i comunicar-li qualsevol incidència que pugui sorgir-hi, així com fer lliurament dels documents i informes de seguiment intermedi i la memòria final que li siguin requerits.</w:t>
            </w:r>
          </w:p>
          <w:p w:rsidR="0070524C" w:rsidRPr="00360B39" w:rsidRDefault="0070524C" w:rsidP="00036C14">
            <w:pPr>
              <w:pStyle w:val="Pargrafdellista"/>
              <w:numPr>
                <w:ilvl w:val="0"/>
                <w:numId w:val="2"/>
              </w:numPr>
            </w:pPr>
            <w:r w:rsidRPr="00360B39">
              <w:t>Incorporar-se a l’entitat col·laboradora en la data acordada, complir l’horari previst en el projecte educatiu i respectar les normes de funcionament, seguretat i prevenció de riscos laborals d’aquesta.</w:t>
            </w:r>
          </w:p>
          <w:p w:rsidR="0070524C" w:rsidRPr="00360B39" w:rsidRDefault="0070524C" w:rsidP="00036C14">
            <w:pPr>
              <w:pStyle w:val="Pargrafdellista"/>
              <w:numPr>
                <w:ilvl w:val="0"/>
                <w:numId w:val="2"/>
              </w:numPr>
            </w:pPr>
            <w:r w:rsidRPr="00360B39">
              <w:t>Desenvolupar el Projecte formatiu i complir amb diligència les activitats acordades amb l’entitat col·laboradora conforme a les línies que s’hi estableixen.</w:t>
            </w:r>
          </w:p>
          <w:p w:rsidR="0070524C" w:rsidRPr="00360B39" w:rsidRDefault="002A7E8F" w:rsidP="00036C14">
            <w:pPr>
              <w:pStyle w:val="Pargrafdellista"/>
              <w:numPr>
                <w:ilvl w:val="0"/>
                <w:numId w:val="2"/>
              </w:numPr>
            </w:pPr>
            <w:r w:rsidRPr="00360B39">
              <w:lastRenderedPageBreak/>
              <w:t>Elaborar</w:t>
            </w:r>
            <w:r w:rsidR="0070524C" w:rsidRPr="00360B39">
              <w:t xml:space="preserve"> la memòria </w:t>
            </w:r>
            <w:r w:rsidRPr="00360B39">
              <w:t xml:space="preserve">final de les pràctiques, i si </w:t>
            </w:r>
            <w:r w:rsidR="0070524C" w:rsidRPr="00360B39">
              <w:t>escau, de l’informe intermedi.</w:t>
            </w:r>
          </w:p>
          <w:p w:rsidR="0070524C" w:rsidRPr="00360B39" w:rsidRDefault="0070524C" w:rsidP="00036C14">
            <w:pPr>
              <w:pStyle w:val="Pargrafdellista"/>
              <w:numPr>
                <w:ilvl w:val="0"/>
                <w:numId w:val="2"/>
              </w:numPr>
            </w:pPr>
            <w:r w:rsidRPr="00360B39">
              <w:t>Guardar confidencialitat en relació amb la informació interna de l’entitat col·laboradora i guardar secret professional sobre les seves activitats, durant la seva estada i un cop finalitzada aquesta.</w:t>
            </w:r>
          </w:p>
          <w:p w:rsidR="0070524C" w:rsidRPr="00360B39" w:rsidRDefault="0070524C" w:rsidP="00036C14">
            <w:pPr>
              <w:pStyle w:val="Pargrafdellista"/>
              <w:numPr>
                <w:ilvl w:val="0"/>
                <w:numId w:val="2"/>
              </w:numPr>
            </w:pPr>
            <w:r w:rsidRPr="00360B39">
              <w:t>Mostrar, en tot moment, una actitud respectuosa amb la política de l’entitat col·laboradora, salvaguardant el bon nom de la universitat a la qual pertany.</w:t>
            </w:r>
          </w:p>
          <w:p w:rsidR="0070524C" w:rsidRPr="00360B39" w:rsidRDefault="0070524C" w:rsidP="00036C14">
            <w:pPr>
              <w:pStyle w:val="Pargrafdellista"/>
              <w:numPr>
                <w:ilvl w:val="0"/>
                <w:numId w:val="2"/>
              </w:numPr>
            </w:pPr>
            <w:r w:rsidRPr="00360B39">
              <w:t>L’estudiant/a haurà d’estar sota la cobertura d’una assegurança, en els termes que s’estableixin en el conveni de cooperació educativa.</w:t>
            </w:r>
          </w:p>
          <w:p w:rsidR="0070524C" w:rsidRPr="00360B39" w:rsidRDefault="0070524C" w:rsidP="00036C14">
            <w:pPr>
              <w:pStyle w:val="Pargrafdellista"/>
              <w:numPr>
                <w:ilvl w:val="0"/>
                <w:numId w:val="2"/>
              </w:numPr>
            </w:pPr>
            <w:r w:rsidRPr="00360B39">
              <w:t>En els convenis que es signin per a la formalització de les pràctiques</w:t>
            </w:r>
            <w:r w:rsidR="002A7E8F" w:rsidRPr="00360B39">
              <w:t>,</w:t>
            </w:r>
            <w:r w:rsidRPr="00360B39">
              <w:t xml:space="preserve"> es consignarà una clàusula en la qual s’exoneri a la UPC de qualsevol tipus de responsabilitat derivada de l’incompliment per part de l’estudiant dels deures previstos per la normativa aplicable i el conveni.</w:t>
            </w:r>
          </w:p>
          <w:p w:rsidR="00AF368D" w:rsidRPr="00360B39" w:rsidRDefault="0070524C" w:rsidP="00036C14">
            <w:pPr>
              <w:pStyle w:val="Pargrafdellista"/>
              <w:numPr>
                <w:ilvl w:val="0"/>
                <w:numId w:val="2"/>
              </w:numPr>
            </w:pPr>
            <w:r w:rsidRPr="00360B39">
              <w:t>Qualsevol altre deure que prevegin la normativa vigent i/o els corresponents convenis de cooperació educati</w:t>
            </w:r>
            <w:r w:rsidR="002A7E8F" w:rsidRPr="00360B39">
              <w:t xml:space="preserve">va subscrits per la UPC i, si </w:t>
            </w:r>
            <w:r w:rsidRPr="00360B39">
              <w:t>escau, l’entitat gestora de pràctiques vinculada a la universitat, amb l’entitat col·laboradora.</w:t>
            </w:r>
          </w:p>
        </w:tc>
      </w:tr>
    </w:tbl>
    <w:p w:rsidR="004548B9" w:rsidRDefault="004548B9" w:rsidP="00036C14">
      <w:pPr>
        <w:pStyle w:val="Pargrafdellista"/>
      </w:pPr>
    </w:p>
    <w:p w:rsidR="0075626F" w:rsidRPr="0045235A" w:rsidRDefault="0075626F" w:rsidP="00036C14">
      <w:pPr>
        <w:pStyle w:val="Ttol1"/>
      </w:pPr>
      <w:bookmarkStart w:id="3" w:name="_Toc488830497"/>
      <w:r w:rsidRPr="0045235A">
        <w:t>La tutoria</w:t>
      </w:r>
      <w:r w:rsidR="003E7FA7" w:rsidRPr="0045235A">
        <w:t xml:space="preserve"> i la coordinació</w:t>
      </w:r>
      <w:r w:rsidR="00272F74" w:rsidRPr="0045235A">
        <w:t xml:space="preserve"> en la pràctica curricular</w:t>
      </w:r>
      <w:bookmarkEnd w:id="3"/>
    </w:p>
    <w:p w:rsidR="00695456" w:rsidRPr="00360B39" w:rsidRDefault="003E7FA7" w:rsidP="00036C14">
      <w:r w:rsidRPr="00360B39">
        <w:t xml:space="preserve">En tot procés d’aprenentatge pràctic </w:t>
      </w:r>
      <w:r w:rsidR="00695456" w:rsidRPr="00360B39">
        <w:t xml:space="preserve">guiat </w:t>
      </w:r>
      <w:r w:rsidRPr="00360B39">
        <w:t>és fonamental la figura de</w:t>
      </w:r>
      <w:r w:rsidR="009A5C36" w:rsidRPr="00360B39">
        <w:t xml:space="preserve">l </w:t>
      </w:r>
      <w:r w:rsidR="00695456" w:rsidRPr="00360B39">
        <w:t>tutor. El tutor</w:t>
      </w:r>
      <w:r w:rsidR="00C07933" w:rsidRPr="00360B39">
        <w:t xml:space="preserve"> o tutora</w:t>
      </w:r>
      <w:r w:rsidR="00695456" w:rsidRPr="00360B39">
        <w:t xml:space="preserve"> a l’</w:t>
      </w:r>
      <w:r w:rsidR="00924BDE" w:rsidRPr="00360B39">
        <w:t>entitat col·laboradora</w:t>
      </w:r>
      <w:r w:rsidR="00695456" w:rsidRPr="00360B39">
        <w:t xml:space="preserve"> ha de ser una persona vinculada a </w:t>
      </w:r>
      <w:r w:rsidR="00924BDE" w:rsidRPr="00360B39">
        <w:t>aquesta</w:t>
      </w:r>
      <w:r w:rsidR="00695456" w:rsidRPr="00360B39">
        <w:t xml:space="preserve"> amb experiència </w:t>
      </w:r>
      <w:r w:rsidRPr="00360B39">
        <w:t xml:space="preserve">professional </w:t>
      </w:r>
      <w:r w:rsidR="00695456" w:rsidRPr="00360B39">
        <w:t>i els coneixements necessaris</w:t>
      </w:r>
      <w:r w:rsidR="00924BDE" w:rsidRPr="00360B39">
        <w:t>,</w:t>
      </w:r>
      <w:r w:rsidR="002A7E8F" w:rsidRPr="00360B39">
        <w:t xml:space="preserve"> </w:t>
      </w:r>
      <w:r w:rsidRPr="00360B39">
        <w:t xml:space="preserve">que </w:t>
      </w:r>
      <w:r w:rsidR="006632B8" w:rsidRPr="00360B39">
        <w:t>guia</w:t>
      </w:r>
      <w:r w:rsidR="00695456" w:rsidRPr="00360B39">
        <w:t>rà</w:t>
      </w:r>
      <w:r w:rsidRPr="00360B39">
        <w:t xml:space="preserve"> a </w:t>
      </w:r>
      <w:proofErr w:type="spellStart"/>
      <w:r w:rsidRPr="00360B39">
        <w:t>l’estudiant</w:t>
      </w:r>
      <w:r w:rsidR="006632B8" w:rsidRPr="00360B39">
        <w:t>at</w:t>
      </w:r>
      <w:proofErr w:type="spellEnd"/>
      <w:r w:rsidRPr="00360B39">
        <w:t xml:space="preserve"> en el seu procés formatiu </w:t>
      </w:r>
      <w:r w:rsidR="002A7E8F" w:rsidRPr="00360B39">
        <w:t>a</w:t>
      </w:r>
      <w:r w:rsidRPr="00360B39">
        <w:t xml:space="preserve"> l’</w:t>
      </w:r>
      <w:r w:rsidR="00924BDE" w:rsidRPr="00360B39">
        <w:t>entitat</w:t>
      </w:r>
      <w:r w:rsidR="002A7E8F" w:rsidRPr="00360B39">
        <w:t>.</w:t>
      </w:r>
    </w:p>
    <w:p w:rsidR="003E7FA7" w:rsidRPr="00360B39" w:rsidRDefault="00695456" w:rsidP="00036C14">
      <w:r w:rsidRPr="00360B39">
        <w:t>El professorat assignat a l’assignatura de pràctiques externes</w:t>
      </w:r>
      <w:r w:rsidR="00C07933" w:rsidRPr="00360B39">
        <w:t xml:space="preserve">, tutoria acadèmica, </w:t>
      </w:r>
      <w:r w:rsidRPr="00360B39">
        <w:t>haurà</w:t>
      </w:r>
      <w:r w:rsidR="003E7FA7" w:rsidRPr="00360B39">
        <w:t xml:space="preserve"> d’acompanyar </w:t>
      </w:r>
      <w:r w:rsidR="006632B8" w:rsidRPr="00360B39">
        <w:t xml:space="preserve">i </w:t>
      </w:r>
      <w:r w:rsidRPr="00360B39">
        <w:t>fer un seguiment de</w:t>
      </w:r>
      <w:r w:rsidR="009A5C36" w:rsidRPr="00360B39">
        <w:t xml:space="preserve"> </w:t>
      </w:r>
      <w:proofErr w:type="spellStart"/>
      <w:r w:rsidR="009A5C36" w:rsidRPr="00360B39">
        <w:t>l’estudiant</w:t>
      </w:r>
      <w:r w:rsidR="006632B8" w:rsidRPr="00360B39">
        <w:t>at</w:t>
      </w:r>
      <w:proofErr w:type="spellEnd"/>
      <w:r w:rsidR="006632B8" w:rsidRPr="00360B39">
        <w:t xml:space="preserve"> durant</w:t>
      </w:r>
      <w:r w:rsidR="00B649CC" w:rsidRPr="00360B39">
        <w:t xml:space="preserve"> l’estada</w:t>
      </w:r>
      <w:r w:rsidR="003E7FA7" w:rsidRPr="00360B39">
        <w:t xml:space="preserve">.  </w:t>
      </w:r>
    </w:p>
    <w:p w:rsidR="00D96839" w:rsidRDefault="00302614" w:rsidP="00036C14">
      <w:r w:rsidRPr="00360B39">
        <w:t>A continuació</w:t>
      </w:r>
      <w:r w:rsidR="002A7E8F" w:rsidRPr="00360B39">
        <w:t>, es detallen</w:t>
      </w:r>
      <w:r w:rsidR="00360B39" w:rsidRPr="00360B39">
        <w:t xml:space="preserve"> drets i deures</w:t>
      </w:r>
      <w:r w:rsidRPr="00360B39">
        <w:t xml:space="preserve"> dels </w:t>
      </w:r>
      <w:r w:rsidR="006333D2" w:rsidRPr="00360B39">
        <w:t xml:space="preserve">dos </w:t>
      </w:r>
      <w:r w:rsidRPr="00360B39">
        <w:t>perfils</w:t>
      </w:r>
      <w:r w:rsidR="006333D2" w:rsidRPr="00360B39">
        <w:t xml:space="preserve"> de tutors</w:t>
      </w:r>
      <w:r w:rsidRPr="00360B39">
        <w:t>:</w:t>
      </w:r>
    </w:p>
    <w:p w:rsidR="00036C14" w:rsidRPr="00360B39" w:rsidRDefault="00036C14" w:rsidP="00036C14"/>
    <w:tbl>
      <w:tblPr>
        <w:tblStyle w:val="Taulaambquadrcula"/>
        <w:tblW w:w="8820" w:type="dxa"/>
        <w:tblInd w:w="360" w:type="dxa"/>
        <w:tblLook w:val="04A0" w:firstRow="1" w:lastRow="0" w:firstColumn="1" w:lastColumn="0" w:noHBand="0" w:noVBand="1"/>
      </w:tblPr>
      <w:tblGrid>
        <w:gridCol w:w="8820"/>
      </w:tblGrid>
      <w:tr w:rsidR="00302614" w:rsidRPr="00243871" w:rsidTr="004001FF">
        <w:tc>
          <w:tcPr>
            <w:tcW w:w="8820" w:type="dxa"/>
            <w:shd w:val="clear" w:color="auto" w:fill="808080" w:themeFill="background1" w:themeFillShade="80"/>
          </w:tcPr>
          <w:p w:rsidR="00302614" w:rsidRPr="00272F74" w:rsidRDefault="00360B39" w:rsidP="00036C14">
            <w:r w:rsidRPr="00272F74">
              <w:t>Drets  del</w:t>
            </w:r>
            <w:r w:rsidR="00302614" w:rsidRPr="00272F74">
              <w:t xml:space="preserve"> tutor</w:t>
            </w:r>
            <w:r w:rsidR="00F82F35" w:rsidRPr="00272F74">
              <w:t xml:space="preserve"> professional</w:t>
            </w:r>
            <w:r w:rsidR="00302614" w:rsidRPr="00272F74">
              <w:t xml:space="preserve"> de </w:t>
            </w:r>
            <w:r w:rsidR="00302614" w:rsidRPr="00825031">
              <w:t>l’entitat col·laboradora</w:t>
            </w:r>
          </w:p>
        </w:tc>
      </w:tr>
      <w:tr w:rsidR="00360B39" w:rsidRPr="00243871" w:rsidTr="00360B39">
        <w:tc>
          <w:tcPr>
            <w:tcW w:w="8820" w:type="dxa"/>
            <w:shd w:val="clear" w:color="auto" w:fill="FFFFFF" w:themeFill="background1"/>
          </w:tcPr>
          <w:p w:rsidR="00360B39" w:rsidRPr="00272F74" w:rsidRDefault="00360B39" w:rsidP="00036C14">
            <w:pPr>
              <w:pStyle w:val="Pargrafdellista"/>
              <w:numPr>
                <w:ilvl w:val="0"/>
                <w:numId w:val="10"/>
              </w:numPr>
            </w:pPr>
            <w:r w:rsidRPr="00272F74">
              <w:t>Al reconeixement de la seva activitat col·laboradora, per part de la universitat,</w:t>
            </w:r>
            <w:r w:rsidR="00272F74" w:rsidRPr="00272F74">
              <w:t xml:space="preserve"> </w:t>
            </w:r>
            <w:r w:rsidRPr="00272F74">
              <w:t>en els termes que preveu el Conveni de cooperació educativa.</w:t>
            </w:r>
          </w:p>
          <w:p w:rsidR="00360B39" w:rsidRPr="00272F74" w:rsidRDefault="00360B39" w:rsidP="00036C14">
            <w:pPr>
              <w:pStyle w:val="Pargrafdellista"/>
              <w:numPr>
                <w:ilvl w:val="0"/>
                <w:numId w:val="10"/>
              </w:numPr>
            </w:pPr>
            <w:r w:rsidRPr="00272F74">
              <w:t>A ser informat sobre la normativa que regula les pràctiques externes així com del Projecte formatiu i de les condicions del seu desplegament.</w:t>
            </w:r>
          </w:p>
          <w:p w:rsidR="00360B39" w:rsidRPr="00272F74" w:rsidRDefault="00360B39" w:rsidP="00036C14">
            <w:pPr>
              <w:pStyle w:val="Pargrafdellista"/>
              <w:numPr>
                <w:ilvl w:val="0"/>
                <w:numId w:val="10"/>
              </w:numPr>
            </w:pPr>
            <w:r w:rsidRPr="00272F74">
              <w:t xml:space="preserve">A tenir accés a la universitat per obtenir la informació i el suport necessaris per al compliment dels fins propis de la seva funció. </w:t>
            </w:r>
          </w:p>
          <w:p w:rsidR="00360B39" w:rsidRPr="00272F74" w:rsidRDefault="00360B39" w:rsidP="00036C14">
            <w:pPr>
              <w:pStyle w:val="Pargrafdellista"/>
              <w:numPr>
                <w:ilvl w:val="0"/>
                <w:numId w:val="10"/>
              </w:numPr>
            </w:pPr>
            <w:r w:rsidRPr="00272F74">
              <w:t>A les altres consideracions específiques que la universitat pugui establir.</w:t>
            </w:r>
          </w:p>
        </w:tc>
      </w:tr>
      <w:tr w:rsidR="00360B39" w:rsidRPr="00243871" w:rsidTr="004001FF">
        <w:tc>
          <w:tcPr>
            <w:tcW w:w="8820" w:type="dxa"/>
            <w:shd w:val="clear" w:color="auto" w:fill="808080" w:themeFill="background1" w:themeFillShade="80"/>
          </w:tcPr>
          <w:p w:rsidR="00360B39" w:rsidRPr="00272F74" w:rsidRDefault="00360B39" w:rsidP="00036C14">
            <w:r w:rsidRPr="00272F74">
              <w:t>Deures  del tu</w:t>
            </w:r>
            <w:r w:rsidR="00152AB0">
              <w:t xml:space="preserve">tor professional de </w:t>
            </w:r>
            <w:r w:rsidR="00152AB0" w:rsidRPr="00825031">
              <w:t>l’</w:t>
            </w:r>
            <w:r w:rsidRPr="00825031">
              <w:t>entitat col·laboradora</w:t>
            </w:r>
          </w:p>
        </w:tc>
      </w:tr>
      <w:tr w:rsidR="00302614" w:rsidRPr="00243871" w:rsidTr="00302614">
        <w:tc>
          <w:tcPr>
            <w:tcW w:w="8820" w:type="dxa"/>
          </w:tcPr>
          <w:p w:rsidR="00AF368D" w:rsidRPr="00272F74" w:rsidRDefault="00302614" w:rsidP="00036C14">
            <w:pPr>
              <w:pStyle w:val="Pargrafdellista"/>
              <w:numPr>
                <w:ilvl w:val="0"/>
                <w:numId w:val="3"/>
              </w:numPr>
            </w:pPr>
            <w:r w:rsidRPr="00272F74">
              <w:t>Acollir l’estudiant</w:t>
            </w:r>
            <w:r w:rsidR="002A7E8F" w:rsidRPr="00272F74">
              <w:t xml:space="preserve"> </w:t>
            </w:r>
            <w:r w:rsidRPr="00272F74">
              <w:t>i organitzar l’activitat a desenvolupar d’acord amb el que estableix el Projecte formatiu.</w:t>
            </w:r>
          </w:p>
          <w:p w:rsidR="00302614" w:rsidRPr="00272F74" w:rsidRDefault="00302614" w:rsidP="00036C14">
            <w:pPr>
              <w:pStyle w:val="Pargrafdellista"/>
              <w:numPr>
                <w:ilvl w:val="0"/>
                <w:numId w:val="3"/>
              </w:numPr>
            </w:pPr>
            <w:r w:rsidRPr="00272F74">
              <w:t>Supervisar les seves activitats, orientar i controlar el desenvolupament de la pràctica amb una relació basada en el respecte mutu i el compromís amb l’aprenentatge.</w:t>
            </w:r>
          </w:p>
          <w:p w:rsidR="00781717" w:rsidRPr="00272F74" w:rsidRDefault="00302614" w:rsidP="00036C14">
            <w:pPr>
              <w:pStyle w:val="Pargrafdellista"/>
              <w:numPr>
                <w:ilvl w:val="0"/>
                <w:numId w:val="3"/>
              </w:numPr>
            </w:pPr>
            <w:r w:rsidRPr="00272F74">
              <w:t>Informar l’estudiant</w:t>
            </w:r>
            <w:r w:rsidR="002A7E8F" w:rsidRPr="00272F74">
              <w:t xml:space="preserve"> </w:t>
            </w:r>
            <w:r w:rsidRPr="00272F74">
              <w:t>de l’organització i el funcionament de l’entitat i de la normativa d’interès, especialment la relativa a la seguretat i riscos laborals.</w:t>
            </w:r>
          </w:p>
          <w:p w:rsidR="00302614" w:rsidRPr="00272F74" w:rsidRDefault="00302614" w:rsidP="00036C14">
            <w:pPr>
              <w:pStyle w:val="Pargrafdellista"/>
              <w:numPr>
                <w:ilvl w:val="0"/>
                <w:numId w:val="3"/>
              </w:numPr>
            </w:pPr>
            <w:r w:rsidRPr="00272F74">
              <w:lastRenderedPageBreak/>
              <w:t>Coordinar amb el tutor acadèmic de la universitat el desenvolupament de les activitats que estableix el Conveni de cooperació educativa, incloent-hi les modificacions del pla formatiu que puguin ser necessàries per al normal desenvolupament de la pràctica, així com la comunicació i resolució de possibles incidències que puguin sorgir en el seu desenvolupament i el control de permisos per a la realització d’exàmens.</w:t>
            </w:r>
          </w:p>
          <w:p w:rsidR="00302614" w:rsidRPr="00272F74" w:rsidRDefault="00302614" w:rsidP="00036C14">
            <w:pPr>
              <w:pStyle w:val="Pargrafdellista"/>
              <w:numPr>
                <w:ilvl w:val="0"/>
                <w:numId w:val="3"/>
              </w:numPr>
            </w:pPr>
            <w:r w:rsidRPr="00272F74">
              <w:t>Emet</w:t>
            </w:r>
            <w:r w:rsidR="002A7E8F" w:rsidRPr="00272F74">
              <w:t xml:space="preserve">re els informes intermedi (si </w:t>
            </w:r>
            <w:r w:rsidRPr="00272F74">
              <w:t>escau) i final.</w:t>
            </w:r>
          </w:p>
          <w:p w:rsidR="00302614" w:rsidRPr="00272F74" w:rsidRDefault="00302614" w:rsidP="00036C14">
            <w:pPr>
              <w:pStyle w:val="Pargrafdellista"/>
              <w:numPr>
                <w:ilvl w:val="0"/>
                <w:numId w:val="3"/>
              </w:numPr>
            </w:pPr>
            <w:r w:rsidRPr="00272F74">
              <w:t>Proporcionar la formació complementària que necessiti l’estudiant per a la realització de les pràctiques.</w:t>
            </w:r>
          </w:p>
          <w:p w:rsidR="00302614" w:rsidRPr="00272F74" w:rsidRDefault="00302614" w:rsidP="00036C14">
            <w:pPr>
              <w:pStyle w:val="Pargrafdellista"/>
              <w:numPr>
                <w:ilvl w:val="0"/>
                <w:numId w:val="3"/>
              </w:numPr>
            </w:pPr>
            <w:r w:rsidRPr="00272F74">
              <w:t>Proporcionar a l’estudiant els mitjans materials indispensables per al desenvolupament de la pràctica.</w:t>
            </w:r>
          </w:p>
          <w:p w:rsidR="00302614" w:rsidRPr="00272F74" w:rsidRDefault="00302614" w:rsidP="00036C14">
            <w:pPr>
              <w:pStyle w:val="Pargrafdellista"/>
              <w:numPr>
                <w:ilvl w:val="0"/>
                <w:numId w:val="3"/>
              </w:numPr>
            </w:pPr>
            <w:r w:rsidRPr="00272F74">
              <w:t>Facilitar i estimular l’aportació de propostes d’innovació, millora i emprenedoria per part de l’estudiant.</w:t>
            </w:r>
          </w:p>
          <w:p w:rsidR="00302614" w:rsidRPr="00272F74" w:rsidRDefault="00302614" w:rsidP="00036C14">
            <w:pPr>
              <w:pStyle w:val="Pargrafdellista"/>
              <w:numPr>
                <w:ilvl w:val="0"/>
                <w:numId w:val="3"/>
              </w:numPr>
            </w:pPr>
            <w:r w:rsidRPr="00272F74">
              <w:t>Facilitar a</w:t>
            </w:r>
            <w:r w:rsidR="002A7E8F" w:rsidRPr="00272F74">
              <w:t xml:space="preserve"> </w:t>
            </w:r>
            <w:r w:rsidRPr="00272F74">
              <w:t>l</w:t>
            </w:r>
            <w:r w:rsidR="00C07933" w:rsidRPr="00272F74">
              <w:t>a</w:t>
            </w:r>
            <w:r w:rsidRPr="00272F74">
              <w:t xml:space="preserve"> tutor</w:t>
            </w:r>
            <w:r w:rsidR="00C07933" w:rsidRPr="00272F74">
              <w:t>ia</w:t>
            </w:r>
            <w:r w:rsidRPr="00272F74">
              <w:t xml:space="preserve"> acadèmic</w:t>
            </w:r>
            <w:r w:rsidR="00C07933" w:rsidRPr="00272F74">
              <w:t>a</w:t>
            </w:r>
            <w:r w:rsidRPr="00272F74">
              <w:t xml:space="preserve"> l’accés a l’entitat per al compliment dels fins propis de la seva funció.</w:t>
            </w:r>
          </w:p>
          <w:p w:rsidR="00302614" w:rsidRPr="00272F74" w:rsidRDefault="00302614" w:rsidP="00036C14">
            <w:pPr>
              <w:pStyle w:val="Pargrafdellista"/>
              <w:numPr>
                <w:ilvl w:val="0"/>
                <w:numId w:val="3"/>
              </w:numPr>
            </w:pPr>
            <w:r w:rsidRPr="00272F74">
              <w:t xml:space="preserve">Guardar confidencialitat en relació amb qualsevol informació que conegui de l’estudiant com a conseqüència de la seva activitat </w:t>
            </w:r>
            <w:r w:rsidR="00C07933" w:rsidRPr="00272F74">
              <w:t>de tutoria</w:t>
            </w:r>
            <w:r w:rsidRPr="00272F74">
              <w:t>.</w:t>
            </w:r>
          </w:p>
          <w:p w:rsidR="00AF368D" w:rsidRPr="00243871" w:rsidRDefault="00302614" w:rsidP="00036C14">
            <w:pPr>
              <w:pStyle w:val="Pargrafdellista"/>
              <w:numPr>
                <w:ilvl w:val="0"/>
                <w:numId w:val="3"/>
              </w:numPr>
              <w:rPr>
                <w:rFonts w:ascii="Arial" w:hAnsi="Arial" w:cs="Arial"/>
              </w:rPr>
            </w:pPr>
            <w:r w:rsidRPr="00272F74">
              <w:t>Prestar ajuda i assistència a l’estudiant, durant la seva estada a l’entitat, per a la resolució de les qüestions de caràcter professional que pugui necessitar en el desenvolupament de les activitats que hi realitza.</w:t>
            </w:r>
          </w:p>
        </w:tc>
      </w:tr>
      <w:tr w:rsidR="00302614" w:rsidRPr="00243871" w:rsidTr="004001FF">
        <w:tc>
          <w:tcPr>
            <w:tcW w:w="8820" w:type="dxa"/>
            <w:shd w:val="clear" w:color="auto" w:fill="808080" w:themeFill="background1" w:themeFillShade="80"/>
          </w:tcPr>
          <w:p w:rsidR="00302614" w:rsidRPr="00272F74" w:rsidRDefault="00272F74" w:rsidP="00036C14">
            <w:r w:rsidRPr="00272F74">
              <w:lastRenderedPageBreak/>
              <w:t xml:space="preserve">Drets </w:t>
            </w:r>
            <w:r w:rsidR="00302614" w:rsidRPr="00272F74">
              <w:t xml:space="preserve"> de</w:t>
            </w:r>
            <w:r w:rsidR="002A7E8F" w:rsidRPr="00272F74">
              <w:t xml:space="preserve"> </w:t>
            </w:r>
            <w:r w:rsidR="00302614" w:rsidRPr="00272F74">
              <w:t>l</w:t>
            </w:r>
            <w:r w:rsidR="00C07933" w:rsidRPr="00272F74">
              <w:t>a</w:t>
            </w:r>
            <w:r w:rsidR="00302614" w:rsidRPr="00272F74">
              <w:t xml:space="preserve"> tutor</w:t>
            </w:r>
            <w:r w:rsidR="00C07933" w:rsidRPr="00272F74">
              <w:t>ia</w:t>
            </w:r>
            <w:r w:rsidR="00302614" w:rsidRPr="00272F74">
              <w:t xml:space="preserve"> acadè</w:t>
            </w:r>
            <w:r w:rsidR="00302614" w:rsidRPr="00272F74">
              <w:rPr>
                <w:shd w:val="clear" w:color="auto" w:fill="808080" w:themeFill="background1" w:themeFillShade="80"/>
              </w:rPr>
              <w:t>mic</w:t>
            </w:r>
            <w:r w:rsidR="00C07933" w:rsidRPr="00272F74">
              <w:rPr>
                <w:shd w:val="clear" w:color="auto" w:fill="808080" w:themeFill="background1" w:themeFillShade="80"/>
              </w:rPr>
              <w:t>a</w:t>
            </w:r>
          </w:p>
        </w:tc>
      </w:tr>
      <w:tr w:rsidR="00272F74" w:rsidRPr="00243871" w:rsidTr="00272F74">
        <w:tc>
          <w:tcPr>
            <w:tcW w:w="8820" w:type="dxa"/>
            <w:shd w:val="clear" w:color="auto" w:fill="FFFFFF" w:themeFill="background1"/>
          </w:tcPr>
          <w:p w:rsidR="00272F74" w:rsidRPr="00272F74" w:rsidRDefault="00272F74" w:rsidP="00036C14">
            <w:r w:rsidRPr="00272F74">
              <w:t>a) Al reconeixement efectiu de la seva activitat acadèmica en els termes que estableixi la universitat, d’acord amb la seva normativa interna.</w:t>
            </w:r>
          </w:p>
          <w:p w:rsidR="00272F74" w:rsidRPr="00272F74" w:rsidRDefault="00272F74" w:rsidP="00036C14">
            <w:r w:rsidRPr="00272F74">
              <w:t xml:space="preserve">b) A ser informat sobre la normativa que regula les pràctiques externes així com del Projecte formatiu i de les condicions sota les quals s’ha de desenvolupar l’estada de l’estudiant a tutelar. </w:t>
            </w:r>
          </w:p>
          <w:p w:rsidR="00272F74" w:rsidRPr="00272F74" w:rsidRDefault="00272F74" w:rsidP="00036C14">
            <w:pPr>
              <w:rPr>
                <w:rFonts w:ascii="Arial" w:hAnsi="Arial" w:cs="Arial"/>
              </w:rPr>
            </w:pPr>
            <w:r w:rsidRPr="00272F74">
              <w:t>c) A tenir accés a l’entitat per al compliment dels fins propis de la seva funció.</w:t>
            </w:r>
          </w:p>
        </w:tc>
      </w:tr>
      <w:tr w:rsidR="00272F74" w:rsidRPr="00243871" w:rsidTr="004001FF">
        <w:tc>
          <w:tcPr>
            <w:tcW w:w="8820" w:type="dxa"/>
            <w:shd w:val="clear" w:color="auto" w:fill="808080" w:themeFill="background1" w:themeFillShade="80"/>
          </w:tcPr>
          <w:p w:rsidR="00272F74" w:rsidRPr="00272F74" w:rsidRDefault="00272F74" w:rsidP="00036C14">
            <w:r w:rsidRPr="00272F74">
              <w:t>Deures  de la tutoria acadè</w:t>
            </w:r>
            <w:r w:rsidRPr="00272F74">
              <w:rPr>
                <w:shd w:val="clear" w:color="auto" w:fill="808080" w:themeFill="background1" w:themeFillShade="80"/>
              </w:rPr>
              <w:t>mica</w:t>
            </w:r>
          </w:p>
        </w:tc>
      </w:tr>
      <w:tr w:rsidR="00302614" w:rsidRPr="00243871" w:rsidTr="00302614">
        <w:tc>
          <w:tcPr>
            <w:tcW w:w="8820" w:type="dxa"/>
          </w:tcPr>
          <w:p w:rsidR="00302614" w:rsidRPr="00272F74" w:rsidRDefault="00302614" w:rsidP="00036C14">
            <w:pPr>
              <w:pStyle w:val="Pargrafdellista"/>
              <w:numPr>
                <w:ilvl w:val="0"/>
                <w:numId w:val="4"/>
              </w:numPr>
            </w:pPr>
            <w:r w:rsidRPr="00272F74">
              <w:t>Vetllar pel normal desenvolupament del Projecte formatiu, garantint la compatibilitat de l’horari de realització de les pràctiques amb les obligacions acadèmiques, formatives i de representació i participació de l’estudiant.</w:t>
            </w:r>
          </w:p>
          <w:p w:rsidR="00302614" w:rsidRPr="00272F74" w:rsidRDefault="00302614" w:rsidP="00036C14">
            <w:pPr>
              <w:pStyle w:val="Pargrafdellista"/>
              <w:numPr>
                <w:ilvl w:val="0"/>
                <w:numId w:val="4"/>
              </w:numPr>
            </w:pPr>
            <w:r w:rsidRPr="00272F74">
              <w:t>Fer un seguiment efectiu de les pràctiques i, a aquest efecte, coordinar-se amb l</w:t>
            </w:r>
            <w:r w:rsidR="00717AB7" w:rsidRPr="00272F74">
              <w:t>a</w:t>
            </w:r>
            <w:r w:rsidRPr="00272F74">
              <w:t xml:space="preserve"> tutor</w:t>
            </w:r>
            <w:r w:rsidR="00717AB7" w:rsidRPr="00272F74">
              <w:t>ia professional</w:t>
            </w:r>
            <w:r w:rsidRPr="00272F74">
              <w:t xml:space="preserve"> de l’entita</w:t>
            </w:r>
            <w:r w:rsidR="002A7E8F" w:rsidRPr="00272F74">
              <w:t xml:space="preserve">t col·laboradora i vistos, si </w:t>
            </w:r>
            <w:r w:rsidRPr="00272F74">
              <w:t>escau, els informes de seguiment.</w:t>
            </w:r>
          </w:p>
          <w:p w:rsidR="00302614" w:rsidRPr="00272F74" w:rsidRDefault="00302614" w:rsidP="00036C14">
            <w:pPr>
              <w:pStyle w:val="Pargrafdellista"/>
              <w:numPr>
                <w:ilvl w:val="0"/>
                <w:numId w:val="4"/>
              </w:numPr>
            </w:pPr>
            <w:r w:rsidRPr="00272F74">
              <w:t>Autoritzar les modificacions que es produeixin en el Projecte formatiu.</w:t>
            </w:r>
          </w:p>
          <w:p w:rsidR="00302614" w:rsidRPr="00272F74" w:rsidRDefault="00302614" w:rsidP="00036C14">
            <w:pPr>
              <w:pStyle w:val="Pargrafdellista"/>
              <w:numPr>
                <w:ilvl w:val="0"/>
                <w:numId w:val="4"/>
              </w:numPr>
            </w:pPr>
            <w:r w:rsidRPr="00272F74">
              <w:t>Portar a terme el procés avaluador de les pràctiques de l’estudiant tutelat.</w:t>
            </w:r>
          </w:p>
          <w:p w:rsidR="00302614" w:rsidRPr="00272F74" w:rsidRDefault="00302614" w:rsidP="00036C14">
            <w:pPr>
              <w:pStyle w:val="Pargrafdellista"/>
              <w:numPr>
                <w:ilvl w:val="0"/>
                <w:numId w:val="4"/>
              </w:numPr>
            </w:pPr>
            <w:r w:rsidRPr="00272F74">
              <w:t xml:space="preserve">Guardar confidencialitat en relació amb qualsevol informació que conegui com a conseqüència de la seva activitat </w:t>
            </w:r>
            <w:r w:rsidR="00717AB7" w:rsidRPr="00272F74">
              <w:t>de tutoria</w:t>
            </w:r>
            <w:r w:rsidRPr="00272F74">
              <w:t>.</w:t>
            </w:r>
          </w:p>
          <w:p w:rsidR="00302614" w:rsidRPr="00272F74" w:rsidRDefault="002A7E8F" w:rsidP="00036C14">
            <w:pPr>
              <w:pStyle w:val="Pargrafdellista"/>
              <w:numPr>
                <w:ilvl w:val="0"/>
                <w:numId w:val="4"/>
              </w:numPr>
            </w:pPr>
            <w:r w:rsidRPr="00272F74">
              <w:t xml:space="preserve">Informar </w:t>
            </w:r>
            <w:r w:rsidR="00302614" w:rsidRPr="00272F74">
              <w:t>l’òrgan responsable de les pràctiques externes del centre de les possibles incidències sorgides.</w:t>
            </w:r>
          </w:p>
          <w:p w:rsidR="00302614" w:rsidRDefault="002A7E8F" w:rsidP="00036C14">
            <w:pPr>
              <w:pStyle w:val="Pargrafdellista"/>
              <w:numPr>
                <w:ilvl w:val="0"/>
                <w:numId w:val="4"/>
              </w:numPr>
              <w:rPr>
                <w:rFonts w:ascii="Arial" w:hAnsi="Arial" w:cs="Arial"/>
              </w:rPr>
            </w:pPr>
            <w:r w:rsidRPr="00272F74">
              <w:t xml:space="preserve">Supervisar, i si </w:t>
            </w:r>
            <w:r w:rsidR="00302614" w:rsidRPr="00272F74">
              <w:t xml:space="preserve">escau sol·licitar, l’adequada disposició dels recursos de suport necessaris per assegurar que </w:t>
            </w:r>
            <w:proofErr w:type="spellStart"/>
            <w:r w:rsidR="00717AB7" w:rsidRPr="00272F74">
              <w:t>l’estudiantat</w:t>
            </w:r>
            <w:proofErr w:type="spellEnd"/>
            <w:r w:rsidRPr="00272F74">
              <w:t xml:space="preserve"> amb discapacitat realitzi</w:t>
            </w:r>
            <w:r w:rsidR="00302614" w:rsidRPr="00272F74">
              <w:t xml:space="preserve"> les seves pràctiques en condicions d’igualtat d’oportunitats, no-discriminació i accessibilitat universal.</w:t>
            </w:r>
          </w:p>
          <w:p w:rsidR="00AF368D" w:rsidRPr="00243871" w:rsidRDefault="00AF368D" w:rsidP="00036C14">
            <w:pPr>
              <w:pStyle w:val="Pargrafdellista"/>
            </w:pPr>
          </w:p>
        </w:tc>
      </w:tr>
    </w:tbl>
    <w:p w:rsidR="00036C14" w:rsidRDefault="00036C14">
      <w:pPr>
        <w:spacing w:before="0" w:after="200"/>
        <w:ind w:left="0"/>
        <w:jc w:val="left"/>
      </w:pPr>
      <w:r>
        <w:br w:type="page"/>
      </w:r>
    </w:p>
    <w:p w:rsidR="00606555" w:rsidRDefault="005C432D" w:rsidP="00606555">
      <w:pPr>
        <w:pStyle w:val="Ttol1"/>
      </w:pPr>
      <w:bookmarkStart w:id="4" w:name="_Toc488830498"/>
      <w:r w:rsidRPr="0045235A">
        <w:lastRenderedPageBreak/>
        <w:t>Procediment i documentació</w:t>
      </w:r>
      <w:bookmarkEnd w:id="4"/>
    </w:p>
    <w:p w:rsidR="00AF368D" w:rsidRPr="00203CC4" w:rsidRDefault="00BC43D7" w:rsidP="00932C5C">
      <w:pPr>
        <w:pStyle w:val="Ttol2"/>
        <w:numPr>
          <w:ilvl w:val="1"/>
          <w:numId w:val="7"/>
        </w:numPr>
      </w:pPr>
      <w:bookmarkStart w:id="5" w:name="_Toc488830499"/>
      <w:r w:rsidRPr="00606555">
        <w:t>Accés a l’o</w:t>
      </w:r>
      <w:r w:rsidR="006E55A0" w:rsidRPr="00606555">
        <w:t>ferta de pràctiques</w:t>
      </w:r>
      <w:bookmarkEnd w:id="5"/>
    </w:p>
    <w:p w:rsidR="00606555" w:rsidRDefault="001A4923" w:rsidP="00606555">
      <w:pPr>
        <w:pStyle w:val="Pargrafdellista"/>
        <w:numPr>
          <w:ilvl w:val="0"/>
          <w:numId w:val="23"/>
        </w:numPr>
      </w:pPr>
      <w:proofErr w:type="spellStart"/>
      <w:r w:rsidRPr="00203CC4">
        <w:t>L'estudiantat</w:t>
      </w:r>
      <w:proofErr w:type="spellEnd"/>
      <w:r w:rsidRPr="00203CC4">
        <w:t xml:space="preserve"> pot tr</w:t>
      </w:r>
      <w:r w:rsidR="00203CC4">
        <w:t xml:space="preserve">obar ofertes de pràctiques en el llistat d’ofertes públiques en </w:t>
      </w:r>
      <w:r w:rsidR="00724AD7">
        <w:t>la</w:t>
      </w:r>
      <w:r w:rsidR="00203CC4">
        <w:t xml:space="preserve"> web </w:t>
      </w:r>
      <w:r w:rsidR="00CA3F3C" w:rsidRPr="00203CC4">
        <w:t>E</w:t>
      </w:r>
      <w:r w:rsidR="006D7DFD" w:rsidRPr="00203CC4">
        <w:t>EBE</w:t>
      </w:r>
      <w:r w:rsidRPr="00203CC4">
        <w:t xml:space="preserve"> on les empreses, institucions i entitats públiques i privades en l'àmbit nacional i internacional</w:t>
      </w:r>
      <w:r w:rsidR="00AF368D" w:rsidRPr="00203CC4">
        <w:t>,</w:t>
      </w:r>
      <w:r w:rsidRPr="00203CC4">
        <w:t xml:space="preserve"> i la </w:t>
      </w:r>
      <w:r w:rsidR="007924BD" w:rsidRPr="00203CC4">
        <w:t>pròpia</w:t>
      </w:r>
      <w:r w:rsidRPr="00203CC4">
        <w:t xml:space="preserve"> universitat fan les seves propostes</w:t>
      </w:r>
      <w:r w:rsidR="00BC43D7" w:rsidRPr="00203CC4">
        <w:t xml:space="preserve"> de pràctiques</w:t>
      </w:r>
      <w:r w:rsidR="00534BD4" w:rsidRPr="00203CC4">
        <w:t>.</w:t>
      </w:r>
    </w:p>
    <w:p w:rsidR="006E55A0" w:rsidRPr="00203CC4" w:rsidRDefault="006E55A0" w:rsidP="00606555">
      <w:pPr>
        <w:pStyle w:val="Pargrafdellista"/>
        <w:numPr>
          <w:ilvl w:val="0"/>
          <w:numId w:val="23"/>
        </w:numPr>
      </w:pPr>
      <w:r w:rsidRPr="00203CC4">
        <w:t>A proposta de</w:t>
      </w:r>
      <w:r w:rsidR="001A4923" w:rsidRPr="00203CC4">
        <w:t xml:space="preserve">l propi </w:t>
      </w:r>
      <w:r w:rsidRPr="00203CC4">
        <w:t>estudiant</w:t>
      </w:r>
      <w:r w:rsidR="00534BD4" w:rsidRPr="00203CC4">
        <w:t xml:space="preserve"> o estudianta.</w:t>
      </w:r>
    </w:p>
    <w:p w:rsidR="006E55A0" w:rsidRDefault="00BA1B06" w:rsidP="00036C14">
      <w:r w:rsidRPr="00203CC4">
        <w:t xml:space="preserve">Les pràctiques es poden realitzar en </w:t>
      </w:r>
      <w:r w:rsidR="00AF368D" w:rsidRPr="00203CC4">
        <w:t>entitats col·laboradores</w:t>
      </w:r>
      <w:r w:rsidR="006E55A0" w:rsidRPr="00203CC4">
        <w:t xml:space="preserve"> </w:t>
      </w:r>
      <w:r w:rsidR="00AF368D" w:rsidRPr="00203CC4">
        <w:t>n</w:t>
      </w:r>
      <w:r w:rsidR="006E55A0" w:rsidRPr="00203CC4">
        <w:t xml:space="preserve">acionals i/o </w:t>
      </w:r>
      <w:r w:rsidR="00AF368D" w:rsidRPr="00203CC4">
        <w:t>i</w:t>
      </w:r>
      <w:r w:rsidR="006E55A0" w:rsidRPr="00203CC4">
        <w:t>nternacionals</w:t>
      </w:r>
      <w:r w:rsidR="002A7E8F" w:rsidRPr="00203CC4">
        <w:t>;</w:t>
      </w:r>
      <w:r w:rsidR="0088660E" w:rsidRPr="00203CC4">
        <w:t xml:space="preserve"> aquestes últimes poden ser objecte de finançament Erasmus Pràctiques</w:t>
      </w:r>
      <w:r w:rsidR="002A7E8F" w:rsidRPr="00203CC4">
        <w:t>.</w:t>
      </w:r>
    </w:p>
    <w:p w:rsidR="00203CC4" w:rsidRDefault="00203CC4" w:rsidP="00036C14"/>
    <w:p w:rsidR="00203CC4" w:rsidRPr="009C12E3" w:rsidRDefault="00203CC4" w:rsidP="00606555">
      <w:pPr>
        <w:pStyle w:val="Pargrafdellista"/>
        <w:numPr>
          <w:ilvl w:val="1"/>
          <w:numId w:val="7"/>
        </w:numPr>
      </w:pPr>
      <w:bookmarkStart w:id="6" w:name="_Toc488830500"/>
      <w:r w:rsidRPr="00606555">
        <w:rPr>
          <w:rStyle w:val="Ttol2Car"/>
        </w:rPr>
        <w:t xml:space="preserve">Definició dels tutors </w:t>
      </w:r>
      <w:r w:rsidR="007C5D81" w:rsidRPr="00606555">
        <w:rPr>
          <w:rStyle w:val="Ttol2Car"/>
        </w:rPr>
        <w:t>acadèmics</w:t>
      </w:r>
      <w:r w:rsidRPr="00606555">
        <w:rPr>
          <w:rStyle w:val="Ttol2Car"/>
        </w:rPr>
        <w:t xml:space="preserve"> a l’EEBE</w:t>
      </w:r>
      <w:bookmarkEnd w:id="6"/>
      <w:r w:rsidRPr="00606555">
        <w:rPr>
          <w:b/>
        </w:rPr>
        <w:t>.</w:t>
      </w:r>
      <w:r w:rsidRPr="009C12E3">
        <w:t xml:space="preserve"> A partir de l’encàrrec acadèmic, es demanarà als responsables departamentals el llistat de professorat disponible per </w:t>
      </w:r>
      <w:r w:rsidR="007C5D81" w:rsidRPr="009C12E3">
        <w:t xml:space="preserve">a </w:t>
      </w:r>
      <w:proofErr w:type="spellStart"/>
      <w:r w:rsidR="007C5D81" w:rsidRPr="009C12E3">
        <w:t>tutoritzar</w:t>
      </w:r>
      <w:proofErr w:type="spellEnd"/>
      <w:r w:rsidR="007C5D81" w:rsidRPr="009C12E3">
        <w:t xml:space="preserve"> pràctiques curriculars</w:t>
      </w:r>
      <w:r w:rsidRPr="009C12E3">
        <w:t>. En aquest llistat</w:t>
      </w:r>
      <w:r w:rsidR="007C5D81" w:rsidRPr="009C12E3">
        <w:t>,</w:t>
      </w:r>
      <w:r w:rsidRPr="009C12E3">
        <w:t xml:space="preserve"> figuraran el </w:t>
      </w:r>
      <w:r w:rsidR="00724AD7" w:rsidRPr="009C12E3">
        <w:t>nombre</w:t>
      </w:r>
      <w:r w:rsidRPr="009C12E3">
        <w:t xml:space="preserve"> màxim de pràctiques a </w:t>
      </w:r>
      <w:proofErr w:type="spellStart"/>
      <w:r w:rsidRPr="009C12E3">
        <w:t>tutoritzar</w:t>
      </w:r>
      <w:proofErr w:type="spellEnd"/>
      <w:r w:rsidRPr="009C12E3">
        <w:t xml:space="preserve"> i </w:t>
      </w:r>
      <w:r w:rsidR="00E258A9" w:rsidRPr="009C12E3">
        <w:t>l</w:t>
      </w:r>
      <w:r w:rsidRPr="009C12E3">
        <w:t>es titulacions a les quals po</w:t>
      </w:r>
      <w:r w:rsidR="00E258A9" w:rsidRPr="009C12E3">
        <w:t xml:space="preserve">t vincular-se la </w:t>
      </w:r>
      <w:proofErr w:type="spellStart"/>
      <w:r w:rsidR="00E258A9" w:rsidRPr="009C12E3">
        <w:t>tutorització</w:t>
      </w:r>
      <w:proofErr w:type="spellEnd"/>
      <w:r w:rsidR="00E258A9" w:rsidRPr="00825031">
        <w:t>.</w:t>
      </w:r>
      <w:r w:rsidR="007C5D81" w:rsidRPr="00825031">
        <w:t xml:space="preserve"> </w:t>
      </w:r>
      <w:r w:rsidR="009C12E3" w:rsidRPr="00825031">
        <w:t xml:space="preserve">El reconeixement d’aquesta activitat per part de la UPC és de 0,5 PAD per pràctica </w:t>
      </w:r>
      <w:proofErr w:type="spellStart"/>
      <w:r w:rsidR="009C12E3" w:rsidRPr="00825031">
        <w:t>tutoritzada</w:t>
      </w:r>
      <w:proofErr w:type="spellEnd"/>
      <w:r w:rsidR="009C12E3" w:rsidRPr="00825031">
        <w:t>.</w:t>
      </w:r>
      <w:r w:rsidR="009C12E3">
        <w:t xml:space="preserve"> </w:t>
      </w:r>
      <w:r w:rsidR="007C5D81" w:rsidRPr="009C12E3">
        <w:t xml:space="preserve">En el cas de les pràctiques </w:t>
      </w:r>
      <w:proofErr w:type="spellStart"/>
      <w:r w:rsidR="007C5D81" w:rsidRPr="009C12E3">
        <w:t>extracurriculars</w:t>
      </w:r>
      <w:proofErr w:type="spellEnd"/>
      <w:r w:rsidR="007C5D81" w:rsidRPr="009C12E3">
        <w:t>, el/la sotsdirector/</w:t>
      </w:r>
      <w:r w:rsidR="007C5D81" w:rsidRPr="00825031">
        <w:t>a</w:t>
      </w:r>
      <w:r w:rsidR="00AD3C41" w:rsidRPr="00825031">
        <w:t xml:space="preserve"> responsable de les pràctiques externes</w:t>
      </w:r>
      <w:r w:rsidR="007C5D81" w:rsidRPr="00825031">
        <w:t xml:space="preserve"> actuarà</w:t>
      </w:r>
      <w:r w:rsidR="007C5D81" w:rsidRPr="009C12E3">
        <w:t xml:space="preserve"> com a tutor/a.</w:t>
      </w:r>
      <w:r w:rsidR="009C12E3">
        <w:t xml:space="preserve"> </w:t>
      </w:r>
    </w:p>
    <w:p w:rsidR="001A4923" w:rsidRDefault="001A4923" w:rsidP="00036C14">
      <w:pPr>
        <w:pStyle w:val="Pargrafdellista"/>
      </w:pPr>
    </w:p>
    <w:p w:rsidR="006E55A0" w:rsidRPr="00E258A9" w:rsidRDefault="00BC43D7" w:rsidP="00606555">
      <w:pPr>
        <w:pStyle w:val="Pargrafdellista"/>
        <w:numPr>
          <w:ilvl w:val="1"/>
          <w:numId w:val="7"/>
        </w:numPr>
      </w:pPr>
      <w:bookmarkStart w:id="7" w:name="_Toc488830501"/>
      <w:r w:rsidRPr="00606555">
        <w:rPr>
          <w:rStyle w:val="Ttol2Car"/>
        </w:rPr>
        <w:t xml:space="preserve">Presentació </w:t>
      </w:r>
      <w:r w:rsidR="00E258A9" w:rsidRPr="00606555">
        <w:rPr>
          <w:rStyle w:val="Ttol2Car"/>
        </w:rPr>
        <w:t>per part de l’estudiant</w:t>
      </w:r>
      <w:r w:rsidR="003A2758" w:rsidRPr="00606555">
        <w:rPr>
          <w:rStyle w:val="Ttol2Car"/>
        </w:rPr>
        <w:t>at</w:t>
      </w:r>
      <w:r w:rsidR="00E258A9" w:rsidRPr="00606555">
        <w:rPr>
          <w:rStyle w:val="Ttol2Car"/>
        </w:rPr>
        <w:t xml:space="preserve"> </w:t>
      </w:r>
      <w:r w:rsidRPr="00606555">
        <w:rPr>
          <w:rStyle w:val="Ttol2Car"/>
        </w:rPr>
        <w:t>de la s</w:t>
      </w:r>
      <w:r w:rsidR="007C5D81" w:rsidRPr="00606555">
        <w:rPr>
          <w:rStyle w:val="Ttol2Car"/>
        </w:rPr>
        <w:t>ol·licitud de pràctiques</w:t>
      </w:r>
      <w:bookmarkEnd w:id="7"/>
      <w:r w:rsidR="006D7DFD" w:rsidRPr="00E258A9">
        <w:t>, que haurà d’incloure un</w:t>
      </w:r>
      <w:r w:rsidR="003B124C" w:rsidRPr="00E258A9">
        <w:t xml:space="preserve"> </w:t>
      </w:r>
      <w:r w:rsidR="00AF368D" w:rsidRPr="00E258A9">
        <w:t>p</w:t>
      </w:r>
      <w:r w:rsidR="00203CC4" w:rsidRPr="00E258A9">
        <w:t>la de treball</w:t>
      </w:r>
      <w:r w:rsidR="00465514">
        <w:t xml:space="preserve"> </w:t>
      </w:r>
      <w:r w:rsidR="00203CC4" w:rsidRPr="00E258A9">
        <w:t>(veur</w:t>
      </w:r>
      <w:r w:rsidR="00D54046" w:rsidRPr="00E258A9">
        <w:t xml:space="preserve">e </w:t>
      </w:r>
      <w:r w:rsidR="007924BD" w:rsidRPr="00E258A9">
        <w:t>A</w:t>
      </w:r>
      <w:r w:rsidR="00D54046" w:rsidRPr="00E258A9">
        <w:t xml:space="preserve">nnex </w:t>
      </w:r>
      <w:r w:rsidR="00487D0C">
        <w:t>I</w:t>
      </w:r>
      <w:r w:rsidR="00D54046" w:rsidRPr="00E258A9">
        <w:t>I)</w:t>
      </w:r>
      <w:r w:rsidR="007924BD" w:rsidRPr="00E258A9">
        <w:t>.</w:t>
      </w:r>
    </w:p>
    <w:p w:rsidR="001A4923" w:rsidRDefault="001A4923" w:rsidP="00036C14">
      <w:pPr>
        <w:pStyle w:val="Pargrafdellista"/>
      </w:pPr>
    </w:p>
    <w:p w:rsidR="00EB03EB" w:rsidRDefault="00203CC4" w:rsidP="00606555">
      <w:pPr>
        <w:pStyle w:val="Pargrafdellista"/>
        <w:numPr>
          <w:ilvl w:val="1"/>
          <w:numId w:val="7"/>
        </w:numPr>
      </w:pPr>
      <w:bookmarkStart w:id="8" w:name="_Toc488830502"/>
      <w:r w:rsidRPr="00606555">
        <w:rPr>
          <w:rStyle w:val="Ttol2Car"/>
        </w:rPr>
        <w:t>A</w:t>
      </w:r>
      <w:r w:rsidR="009A5817" w:rsidRPr="00606555">
        <w:rPr>
          <w:rStyle w:val="Ttol2Car"/>
        </w:rPr>
        <w:t>ssignació de tutor</w:t>
      </w:r>
      <w:r w:rsidR="003A2758" w:rsidRPr="00606555">
        <w:rPr>
          <w:rStyle w:val="Ttol2Car"/>
        </w:rPr>
        <w:t>/a</w:t>
      </w:r>
      <w:r w:rsidR="002A7E8F" w:rsidRPr="00606555">
        <w:rPr>
          <w:rStyle w:val="Ttol2Car"/>
        </w:rPr>
        <w:t xml:space="preserve"> </w:t>
      </w:r>
      <w:r w:rsidR="00D130E2" w:rsidRPr="00606555">
        <w:rPr>
          <w:rStyle w:val="Ttol2Car"/>
        </w:rPr>
        <w:t>acadèmic</w:t>
      </w:r>
      <w:r w:rsidR="002A7E8F" w:rsidRPr="00606555">
        <w:rPr>
          <w:rStyle w:val="Ttol2Car"/>
        </w:rPr>
        <w:t xml:space="preserve"> </w:t>
      </w:r>
      <w:r w:rsidR="00AF368D" w:rsidRPr="00606555">
        <w:rPr>
          <w:rStyle w:val="Ttol2Car"/>
        </w:rPr>
        <w:t>de l’E</w:t>
      </w:r>
      <w:r w:rsidR="006D7DFD" w:rsidRPr="00606555">
        <w:rPr>
          <w:rStyle w:val="Ttol2Car"/>
        </w:rPr>
        <w:t>EBE</w:t>
      </w:r>
      <w:bookmarkEnd w:id="8"/>
      <w:r w:rsidR="00AF368D" w:rsidRPr="00EB03EB">
        <w:t>, en el moment en què es validi</w:t>
      </w:r>
      <w:r w:rsidRPr="00EB03EB">
        <w:t>n les condicions a</w:t>
      </w:r>
      <w:r w:rsidR="00E258A9" w:rsidRPr="00EB03EB">
        <w:t xml:space="preserve">dministratives </w:t>
      </w:r>
      <w:r w:rsidRPr="00EB03EB">
        <w:t>de</w:t>
      </w:r>
      <w:r w:rsidR="00AF368D" w:rsidRPr="00EB03EB">
        <w:t>l sol·licit</w:t>
      </w:r>
      <w:r w:rsidR="00E258A9" w:rsidRPr="00EB03EB">
        <w:t xml:space="preserve">ant, i tenint en compte la disponibilitat i afinitat dels </w:t>
      </w:r>
      <w:r w:rsidR="003A2758" w:rsidRPr="00EB03EB">
        <w:t>tutors</w:t>
      </w:r>
      <w:r w:rsidR="00E258A9" w:rsidRPr="00EB03EB">
        <w:t xml:space="preserve"> a cada una de les titulacions s</w:t>
      </w:r>
      <w:r w:rsidR="00AD3C41">
        <w:t>e n</w:t>
      </w:r>
      <w:r w:rsidR="003A2758" w:rsidRPr="00EB03EB">
        <w:t>’</w:t>
      </w:r>
      <w:r w:rsidR="00E258A9" w:rsidRPr="00EB03EB">
        <w:t>assignarà un</w:t>
      </w:r>
      <w:r w:rsidR="00EB03EB">
        <w:t xml:space="preserve">. </w:t>
      </w:r>
      <w:r w:rsidR="00EB03EB" w:rsidRPr="00EB03EB">
        <w:t>En les pràctiques curriculars vinculades al TFG o TFM, el professorat responsable del treball farà de tutor/a</w:t>
      </w:r>
      <w:r w:rsidR="00EB03EB">
        <w:t>.</w:t>
      </w:r>
    </w:p>
    <w:p w:rsidR="00EB03EB" w:rsidRPr="00EB03EB" w:rsidRDefault="00EB03EB" w:rsidP="00036C14">
      <w:pPr>
        <w:pStyle w:val="Pargrafdellista"/>
      </w:pPr>
    </w:p>
    <w:p w:rsidR="00E258A9" w:rsidRPr="00C15FA7" w:rsidRDefault="00EB03EB" w:rsidP="00606555">
      <w:pPr>
        <w:pStyle w:val="Pargrafdellista"/>
        <w:numPr>
          <w:ilvl w:val="1"/>
          <w:numId w:val="7"/>
        </w:numPr>
      </w:pPr>
      <w:bookmarkStart w:id="9" w:name="_Toc488830503"/>
      <w:r w:rsidRPr="00606555">
        <w:rPr>
          <w:rStyle w:val="Ttol2Car"/>
        </w:rPr>
        <w:t>Validació acadèmica del pla de treball</w:t>
      </w:r>
      <w:r w:rsidRPr="00C15FA7">
        <w:rPr>
          <w:rStyle w:val="Ttol2Car"/>
        </w:rPr>
        <w:t>.</w:t>
      </w:r>
      <w:bookmarkEnd w:id="9"/>
      <w:r w:rsidR="00465514" w:rsidRPr="00C15FA7">
        <w:t xml:space="preserve"> </w:t>
      </w:r>
      <w:r w:rsidR="006A52DA" w:rsidRPr="00C15FA7">
        <w:t>E</w:t>
      </w:r>
      <w:r w:rsidRPr="00C15FA7">
        <w:t>l tutor/a</w:t>
      </w:r>
      <w:r w:rsidR="00E258A9" w:rsidRPr="00C15FA7">
        <w:t xml:space="preserve"> </w:t>
      </w:r>
      <w:r w:rsidR="006A52DA" w:rsidRPr="00C15FA7">
        <w:t xml:space="preserve">acadèmic és el responsable de validar </w:t>
      </w:r>
      <w:r w:rsidR="00E258A9" w:rsidRPr="00C15FA7">
        <w:t>el pla de treball</w:t>
      </w:r>
      <w:r w:rsidR="006A52DA" w:rsidRPr="00C15FA7">
        <w:t xml:space="preserve"> proposat per l’empresa. </w:t>
      </w:r>
      <w:r w:rsidR="00B10E3B" w:rsidRPr="00C15FA7">
        <w:t xml:space="preserve">En cas de no acceptar-lo, caldrà que l’empresa </w:t>
      </w:r>
      <w:proofErr w:type="spellStart"/>
      <w:r w:rsidR="00B10E3B" w:rsidRPr="00C15FA7">
        <w:t>reformuli</w:t>
      </w:r>
      <w:proofErr w:type="spellEnd"/>
      <w:r w:rsidR="00B10E3B" w:rsidRPr="00C15FA7">
        <w:t xml:space="preserve"> la proposta, abans de l’inici del període de pràctiques.</w:t>
      </w:r>
    </w:p>
    <w:p w:rsidR="00E258A9" w:rsidRPr="00E258A9" w:rsidRDefault="00E258A9" w:rsidP="00036C14">
      <w:pPr>
        <w:pStyle w:val="Pargrafdellista"/>
      </w:pPr>
    </w:p>
    <w:p w:rsidR="00606555" w:rsidRPr="00EB03EB" w:rsidRDefault="00E258A9" w:rsidP="00606555">
      <w:pPr>
        <w:pStyle w:val="Pargrafdellista"/>
        <w:numPr>
          <w:ilvl w:val="1"/>
          <w:numId w:val="7"/>
        </w:numPr>
      </w:pPr>
      <w:bookmarkStart w:id="10" w:name="_Toc488830504"/>
      <w:r w:rsidRPr="00606555">
        <w:rPr>
          <w:rStyle w:val="Ttol2Car"/>
        </w:rPr>
        <w:t xml:space="preserve">Matrícula i </w:t>
      </w:r>
      <w:r w:rsidR="00BC43D7" w:rsidRPr="00606555">
        <w:rPr>
          <w:rStyle w:val="Ttol2Car"/>
        </w:rPr>
        <w:t>Formalització del Conveni de Cooperació Educativa o equivalent</w:t>
      </w:r>
      <w:bookmarkEnd w:id="10"/>
      <w:r w:rsidR="00BC43D7" w:rsidRPr="00E258A9">
        <w:rPr>
          <w:rFonts w:ascii="Arial" w:hAnsi="Arial" w:cs="Arial"/>
        </w:rPr>
        <w:t xml:space="preserve">. </w:t>
      </w:r>
    </w:p>
    <w:p w:rsidR="003A2758" w:rsidRPr="00606555" w:rsidRDefault="003A2758" w:rsidP="00606555">
      <w:pPr>
        <w:pStyle w:val="Ttol2"/>
        <w:numPr>
          <w:ilvl w:val="1"/>
          <w:numId w:val="7"/>
        </w:numPr>
        <w:rPr>
          <w:rFonts w:ascii="Arial" w:hAnsi="Arial" w:cs="Arial"/>
        </w:rPr>
      </w:pPr>
      <w:bookmarkStart w:id="11" w:name="_Toc488830505"/>
      <w:r w:rsidRPr="003A2758">
        <w:t>Seguiment i avaluació de la pràctica</w:t>
      </w:r>
      <w:bookmarkEnd w:id="11"/>
    </w:p>
    <w:p w:rsidR="00606555" w:rsidRDefault="006A52DA" w:rsidP="00606555">
      <w:r w:rsidRPr="00C15FA7">
        <w:t>L’e</w:t>
      </w:r>
      <w:r w:rsidR="00B10E3B" w:rsidRPr="00C15FA7">
        <w:t xml:space="preserve">studiant concertarà una </w:t>
      </w:r>
      <w:r w:rsidRPr="00C15FA7">
        <w:t>entrevista durant el</w:t>
      </w:r>
      <w:r w:rsidR="001A597D">
        <w:t>s</w:t>
      </w:r>
      <w:r w:rsidRPr="00C15FA7">
        <w:t xml:space="preserve"> primer</w:t>
      </w:r>
      <w:r w:rsidR="001A597D">
        <w:t>s</w:t>
      </w:r>
      <w:r w:rsidRPr="00C15FA7">
        <w:t xml:space="preserve"> </w:t>
      </w:r>
      <w:r w:rsidR="001A597D">
        <w:t>quinze dies des de l’inici de</w:t>
      </w:r>
      <w:bookmarkStart w:id="12" w:name="_GoBack"/>
      <w:bookmarkEnd w:id="12"/>
      <w:r w:rsidR="001A597D">
        <w:t xml:space="preserve"> les pràctiques</w:t>
      </w:r>
      <w:r w:rsidRPr="00C15FA7">
        <w:t xml:space="preserve">. </w:t>
      </w:r>
      <w:r w:rsidR="00963F81" w:rsidRPr="00C15FA7">
        <w:t xml:space="preserve">El tutor/a </w:t>
      </w:r>
      <w:r w:rsidR="00465514" w:rsidRPr="00C15FA7">
        <w:t xml:space="preserve">acadèmic farà un seguiment de </w:t>
      </w:r>
      <w:r w:rsidR="00963F81" w:rsidRPr="00C15FA7">
        <w:t xml:space="preserve">la pràctica </w:t>
      </w:r>
      <w:r w:rsidR="00465514" w:rsidRPr="00C15FA7">
        <w:t>durant el seu desenvolupament</w:t>
      </w:r>
      <w:r w:rsidR="00FD3CC4" w:rsidRPr="00C15FA7">
        <w:t>.</w:t>
      </w:r>
    </w:p>
    <w:p w:rsidR="00606555" w:rsidRDefault="009B35DE" w:rsidP="00606555">
      <w:r w:rsidRPr="00825031">
        <w:t>Quan finalitzi l’estada, e</w:t>
      </w:r>
      <w:r w:rsidR="00CE4252" w:rsidRPr="00825031">
        <w:t>l tutor</w:t>
      </w:r>
      <w:r w:rsidR="00C865C6" w:rsidRPr="00825031">
        <w:t>/</w:t>
      </w:r>
      <w:r w:rsidR="00717AB7" w:rsidRPr="00825031">
        <w:t>tutora</w:t>
      </w:r>
      <w:r w:rsidR="00CE4252" w:rsidRPr="00825031">
        <w:t xml:space="preserve"> acadèmic</w:t>
      </w:r>
      <w:r w:rsidR="00C865C6" w:rsidRPr="00825031">
        <w:t xml:space="preserve">/a </w:t>
      </w:r>
      <w:r w:rsidR="00CE4252" w:rsidRPr="00825031">
        <w:t>de l</w:t>
      </w:r>
      <w:r w:rsidR="00717AB7" w:rsidRPr="00825031">
        <w:t>’escola</w:t>
      </w:r>
      <w:r w:rsidR="00CE4252" w:rsidRPr="00825031">
        <w:t xml:space="preserve"> avaluarà la pràctica, atenent </w:t>
      </w:r>
      <w:r w:rsidR="007924BD" w:rsidRPr="00825031">
        <w:t>a</w:t>
      </w:r>
      <w:r w:rsidR="00CE4252" w:rsidRPr="00825031">
        <w:t xml:space="preserve">ls informes emesos per </w:t>
      </w:r>
      <w:proofErr w:type="spellStart"/>
      <w:r w:rsidR="00CE4252" w:rsidRPr="00825031">
        <w:t>l’estudiantat</w:t>
      </w:r>
      <w:proofErr w:type="spellEnd"/>
      <w:r w:rsidR="00CE4252" w:rsidRPr="00825031">
        <w:t xml:space="preserve"> </w:t>
      </w:r>
      <w:r w:rsidR="002E67A1" w:rsidRPr="00825031">
        <w:t>(memòria)</w:t>
      </w:r>
      <w:r w:rsidRPr="00825031">
        <w:t xml:space="preserve">, a la </w:t>
      </w:r>
      <w:r w:rsidR="00C865C6" w:rsidRPr="00825031">
        <w:t>presentació oral</w:t>
      </w:r>
      <w:r w:rsidR="002E67A1" w:rsidRPr="00825031">
        <w:t xml:space="preserve"> </w:t>
      </w:r>
      <w:r w:rsidR="00CE4252" w:rsidRPr="00825031">
        <w:t xml:space="preserve">i </w:t>
      </w:r>
      <w:r w:rsidRPr="00825031">
        <w:t>a l’informe final de l’entitat col·laboradora elaborat pel tutor extern</w:t>
      </w:r>
      <w:r w:rsidR="007924BD" w:rsidRPr="00825031">
        <w:t>.</w:t>
      </w:r>
    </w:p>
    <w:p w:rsidR="00E627B7" w:rsidRPr="00606555" w:rsidRDefault="00CE4252" w:rsidP="00606555">
      <w:pPr>
        <w:rPr>
          <w:rFonts w:ascii="Verdana" w:hAnsi="Verdana"/>
        </w:rPr>
      </w:pPr>
      <w:r w:rsidRPr="002E67A1">
        <w:rPr>
          <w:b/>
          <w:lang w:val="es-ES"/>
        </w:rPr>
        <w:lastRenderedPageBreak/>
        <w:t>L</w:t>
      </w:r>
      <w:r w:rsidR="000130F5" w:rsidRPr="002E67A1">
        <w:rPr>
          <w:b/>
        </w:rPr>
        <w:t>a memòria</w:t>
      </w:r>
      <w:r w:rsidR="000130F5" w:rsidRPr="002E67A1">
        <w:t xml:space="preserve"> és </w:t>
      </w:r>
      <w:r w:rsidR="00E35D6D" w:rsidRPr="002E67A1">
        <w:t>l’informe</w:t>
      </w:r>
      <w:r w:rsidR="000130F5" w:rsidRPr="002E67A1">
        <w:t xml:space="preserve"> resultant de l’estada de </w:t>
      </w:r>
      <w:proofErr w:type="spellStart"/>
      <w:r w:rsidR="000130F5" w:rsidRPr="002E67A1">
        <w:t>l’estudiant</w:t>
      </w:r>
      <w:r w:rsidR="00AD3C41">
        <w:t>at</w:t>
      </w:r>
      <w:proofErr w:type="spellEnd"/>
      <w:r w:rsidRPr="002E67A1">
        <w:t xml:space="preserve"> </w:t>
      </w:r>
      <w:r w:rsidR="000130F5" w:rsidRPr="002E67A1">
        <w:t xml:space="preserve">en el centre </w:t>
      </w:r>
      <w:r w:rsidR="00E35D6D" w:rsidRPr="002E67A1">
        <w:t>on ha realitzat les</w:t>
      </w:r>
      <w:r w:rsidR="000130F5" w:rsidRPr="002E67A1">
        <w:t xml:space="preserve"> pràctiques. </w:t>
      </w:r>
      <w:r w:rsidR="00493970" w:rsidRPr="002E67A1">
        <w:t>Aquest document serà objecte d’avaluació per part del tutor</w:t>
      </w:r>
      <w:r w:rsidR="00717AB7" w:rsidRPr="002E67A1">
        <w:t xml:space="preserve"> o tutora</w:t>
      </w:r>
      <w:r w:rsidR="00493970" w:rsidRPr="002E67A1">
        <w:t xml:space="preserve"> acadèmic</w:t>
      </w:r>
      <w:r w:rsidR="00717AB7" w:rsidRPr="002E67A1">
        <w:t>a</w:t>
      </w:r>
      <w:r w:rsidR="002A7E8F" w:rsidRPr="002E67A1">
        <w:t xml:space="preserve"> </w:t>
      </w:r>
      <w:r w:rsidR="00E35D6D" w:rsidRPr="002E67A1">
        <w:t>i ha de tenir un contingut mínim que inclogui</w:t>
      </w:r>
      <w:r w:rsidR="002A7E8F" w:rsidRPr="002E67A1">
        <w:t xml:space="preserve"> </w:t>
      </w:r>
      <w:r w:rsidR="00E35D6D" w:rsidRPr="002E67A1">
        <w:t xml:space="preserve">(veure </w:t>
      </w:r>
      <w:r w:rsidR="007924BD" w:rsidRPr="002E67A1">
        <w:t>A</w:t>
      </w:r>
      <w:r w:rsidR="0070524C" w:rsidRPr="002E67A1">
        <w:t xml:space="preserve">nnex </w:t>
      </w:r>
      <w:r w:rsidR="00331C28">
        <w:t>II</w:t>
      </w:r>
      <w:r w:rsidR="00487D0C">
        <w:t>I</w:t>
      </w:r>
      <w:r w:rsidR="00E35D6D" w:rsidRPr="002E67A1">
        <w:t>):</w:t>
      </w:r>
      <w:r w:rsidR="00E627B7" w:rsidRPr="002E67A1">
        <w:tab/>
      </w:r>
    </w:p>
    <w:p w:rsidR="000B0543" w:rsidRDefault="003A2758" w:rsidP="00036C14">
      <w:pPr>
        <w:pStyle w:val="Pargrafdellista"/>
      </w:pPr>
      <w:r w:rsidRPr="003A2758">
        <w:t>a) Dades personals de l’estudiant.</w:t>
      </w:r>
    </w:p>
    <w:p w:rsidR="003A2758" w:rsidRDefault="003A2758" w:rsidP="00036C14">
      <w:pPr>
        <w:pStyle w:val="Pargrafdellista"/>
      </w:pPr>
      <w:r w:rsidRPr="003A2758">
        <w:t xml:space="preserve">b) Entitat col·laboradora on ha realitzat les pràctiques i lloc d’ubicació. </w:t>
      </w:r>
    </w:p>
    <w:p w:rsidR="003A2758" w:rsidRDefault="003A2758" w:rsidP="00036C14">
      <w:pPr>
        <w:pStyle w:val="Pargrafdellista"/>
      </w:pPr>
      <w:r w:rsidRPr="003A2758">
        <w:t xml:space="preserve">c) Descripció concreta i detallada de les tasques, treballs desenvolupats i departaments de l’entitat als quals ha estat assignat. </w:t>
      </w:r>
    </w:p>
    <w:p w:rsidR="003A2758" w:rsidRDefault="003A2758" w:rsidP="00036C14">
      <w:pPr>
        <w:pStyle w:val="Pargrafdellista"/>
      </w:pPr>
      <w:r w:rsidRPr="003A2758">
        <w:t xml:space="preserve">d) Valoració de les tasques desenvolupades amb els coneixements i les competències adquirits en relació amb els estudis universitaris. </w:t>
      </w:r>
    </w:p>
    <w:p w:rsidR="003A2758" w:rsidRDefault="003A2758" w:rsidP="00036C14">
      <w:pPr>
        <w:pStyle w:val="Pargrafdellista"/>
      </w:pPr>
      <w:r w:rsidRPr="003A2758">
        <w:t xml:space="preserve">f) Relació dels problemes plantejats i el procediment seguit per a la seva resolució. </w:t>
      </w:r>
    </w:p>
    <w:p w:rsidR="002E67A1" w:rsidRDefault="003A2758" w:rsidP="00036C14">
      <w:pPr>
        <w:pStyle w:val="Pargrafdellista"/>
      </w:pPr>
      <w:r w:rsidRPr="003A2758">
        <w:t xml:space="preserve">g) Identificació de les aportacions que, en matèria d’aprenentatge, han suposat les pràctiques. </w:t>
      </w:r>
    </w:p>
    <w:p w:rsidR="00E627B7" w:rsidRDefault="003A2758" w:rsidP="00036C14">
      <w:pPr>
        <w:pStyle w:val="Pargrafdellista"/>
      </w:pPr>
      <w:r w:rsidRPr="003A2758">
        <w:t>h) Avaluació de les pràctiques i suggeriments de millora.</w:t>
      </w:r>
    </w:p>
    <w:p w:rsidR="009B7FA8" w:rsidRDefault="009B7FA8" w:rsidP="00606555">
      <w:pPr>
        <w:rPr>
          <w:b/>
          <w:lang w:val="es-ES"/>
        </w:rPr>
      </w:pPr>
    </w:p>
    <w:p w:rsidR="002E67A1" w:rsidRDefault="002E67A1" w:rsidP="00606555">
      <w:r w:rsidRPr="00606555">
        <w:rPr>
          <w:b/>
          <w:lang w:val="es-ES"/>
        </w:rPr>
        <w:t>L</w:t>
      </w:r>
      <w:r w:rsidRPr="00606555">
        <w:rPr>
          <w:b/>
        </w:rPr>
        <w:t xml:space="preserve">’informe </w:t>
      </w:r>
      <w:r w:rsidR="009C12E3" w:rsidRPr="00606555">
        <w:rPr>
          <w:b/>
        </w:rPr>
        <w:t xml:space="preserve">final </w:t>
      </w:r>
      <w:r w:rsidRPr="00606555">
        <w:rPr>
          <w:b/>
        </w:rPr>
        <w:t>de l’entitat col·laboradora</w:t>
      </w:r>
      <w:r>
        <w:t xml:space="preserve"> </w:t>
      </w:r>
      <w:r w:rsidRPr="002E67A1">
        <w:t xml:space="preserve">és </w:t>
      </w:r>
      <w:r>
        <w:t>un qüestionari que haurà d’omplir el tutor de l’entitat</w:t>
      </w:r>
      <w:r w:rsidR="00E763BD">
        <w:t xml:space="preserve"> a sol·licitud </w:t>
      </w:r>
      <w:r w:rsidR="00E763BD" w:rsidRPr="00825031">
        <w:t>de</w:t>
      </w:r>
      <w:r w:rsidR="00756714" w:rsidRPr="00825031">
        <w:t>s de Gestió Acadèmica</w:t>
      </w:r>
      <w:r w:rsidRPr="002E67A1">
        <w:t xml:space="preserve">. Aquest document serà </w:t>
      </w:r>
      <w:r>
        <w:t xml:space="preserve">considerat pel tutor acadèmic en el moment de fer l’avaluació </w:t>
      </w:r>
      <w:r w:rsidRPr="002E67A1">
        <w:t xml:space="preserve">i ha de tenir un contingut mínim que inclogui </w:t>
      </w:r>
      <w:r w:rsidRPr="00C15FA7">
        <w:t xml:space="preserve">(veure Annex </w:t>
      </w:r>
      <w:r w:rsidR="009B7FA8" w:rsidRPr="00C15FA7">
        <w:t>I</w:t>
      </w:r>
      <w:r w:rsidR="00331C28" w:rsidRPr="00C15FA7">
        <w:t>V</w:t>
      </w:r>
      <w:r w:rsidRPr="00C15FA7">
        <w:t>)</w:t>
      </w:r>
      <w:r w:rsidR="009B35DE" w:rsidRPr="00C15FA7">
        <w:t>.</w:t>
      </w:r>
      <w:r w:rsidR="009C12E3">
        <w:t xml:space="preserve"> </w:t>
      </w:r>
    </w:p>
    <w:p w:rsidR="00465514" w:rsidRDefault="00465514" w:rsidP="00036C14">
      <w:pPr>
        <w:pStyle w:val="Pargrafdellista"/>
      </w:pPr>
    </w:p>
    <w:p w:rsidR="002E67A1" w:rsidRDefault="002E67A1" w:rsidP="00036C14">
      <w:pPr>
        <w:pStyle w:val="Pargrafdellista"/>
      </w:pPr>
      <w:r w:rsidRPr="002E67A1">
        <w:t xml:space="preserve">a) Capacitat tècnica. </w:t>
      </w:r>
    </w:p>
    <w:p w:rsidR="002E67A1" w:rsidRDefault="002E67A1" w:rsidP="00036C14">
      <w:pPr>
        <w:pStyle w:val="Pargrafdellista"/>
      </w:pPr>
      <w:r w:rsidRPr="002E67A1">
        <w:t xml:space="preserve">b) Capacitat d’aprenentatge. </w:t>
      </w:r>
    </w:p>
    <w:p w:rsidR="002E67A1" w:rsidRDefault="002E67A1" w:rsidP="00036C14">
      <w:pPr>
        <w:pStyle w:val="Pargrafdellista"/>
      </w:pPr>
      <w:r w:rsidRPr="002E67A1">
        <w:t xml:space="preserve">c) Administració de treballs. </w:t>
      </w:r>
    </w:p>
    <w:p w:rsidR="002E67A1" w:rsidRDefault="002E67A1" w:rsidP="00036C14">
      <w:pPr>
        <w:pStyle w:val="Pargrafdellista"/>
      </w:pPr>
      <w:r w:rsidRPr="002E67A1">
        <w:t xml:space="preserve">d) Habilitats de comunicació oral i escrita. En el cas </w:t>
      </w:r>
      <w:proofErr w:type="spellStart"/>
      <w:r w:rsidRPr="002E67A1">
        <w:t>d’estudiant</w:t>
      </w:r>
      <w:r w:rsidR="00AD3C41">
        <w:t>at</w:t>
      </w:r>
      <w:proofErr w:type="spellEnd"/>
      <w:r w:rsidRPr="002E67A1">
        <w:t xml:space="preserve"> amb discapacitat que tinguin dificultats en l’expressió oral, s’ha d’indicar el grau d’autonomia per a aquesta habilitat i si requereix algun tipus de recurs tècnic i/o humà per a aquesta habilitat. </w:t>
      </w:r>
    </w:p>
    <w:p w:rsidR="002E67A1" w:rsidRDefault="002E67A1" w:rsidP="00036C14">
      <w:pPr>
        <w:pStyle w:val="Pargrafdellista"/>
      </w:pPr>
      <w:r w:rsidRPr="002E67A1">
        <w:t>e) Sentit de la responsabilitat.</w:t>
      </w:r>
    </w:p>
    <w:p w:rsidR="002E67A1" w:rsidRDefault="002E67A1" w:rsidP="00036C14">
      <w:pPr>
        <w:pStyle w:val="Pargrafdellista"/>
      </w:pPr>
      <w:r w:rsidRPr="002E67A1">
        <w:t xml:space="preserve">f) Facilitat d’adaptació. </w:t>
      </w:r>
    </w:p>
    <w:p w:rsidR="002E67A1" w:rsidRDefault="002E67A1" w:rsidP="00036C14">
      <w:pPr>
        <w:pStyle w:val="Pargrafdellista"/>
      </w:pPr>
      <w:r w:rsidRPr="002E67A1">
        <w:t xml:space="preserve">g) Creativitat i iniciativa. </w:t>
      </w:r>
    </w:p>
    <w:p w:rsidR="002E67A1" w:rsidRDefault="002E67A1" w:rsidP="00036C14">
      <w:pPr>
        <w:pStyle w:val="Pargrafdellista"/>
      </w:pPr>
      <w:r w:rsidRPr="002E67A1">
        <w:t xml:space="preserve">h) Implicació personal. </w:t>
      </w:r>
    </w:p>
    <w:p w:rsidR="002E67A1" w:rsidRDefault="002E67A1" w:rsidP="00036C14">
      <w:pPr>
        <w:pStyle w:val="Pargrafdellista"/>
      </w:pPr>
      <w:r w:rsidRPr="002E67A1">
        <w:t xml:space="preserve">i) Motivació. </w:t>
      </w:r>
    </w:p>
    <w:p w:rsidR="002E67A1" w:rsidRDefault="002E67A1" w:rsidP="00036C14">
      <w:pPr>
        <w:pStyle w:val="Pargrafdellista"/>
      </w:pPr>
      <w:r w:rsidRPr="002E67A1">
        <w:t xml:space="preserve">j) Receptivitat a les crítiques. </w:t>
      </w:r>
    </w:p>
    <w:p w:rsidR="002E67A1" w:rsidRDefault="002E67A1" w:rsidP="00036C14">
      <w:pPr>
        <w:pStyle w:val="Pargrafdellista"/>
      </w:pPr>
      <w:r w:rsidRPr="002E67A1">
        <w:t xml:space="preserve">k) Puntualitat. </w:t>
      </w:r>
    </w:p>
    <w:p w:rsidR="002E67A1" w:rsidRDefault="002E67A1" w:rsidP="00036C14">
      <w:pPr>
        <w:pStyle w:val="Pargrafdellista"/>
      </w:pPr>
      <w:r w:rsidRPr="002E67A1">
        <w:t xml:space="preserve">l) Relacions amb el seu entorn laboral. </w:t>
      </w:r>
    </w:p>
    <w:p w:rsidR="002E67A1" w:rsidRDefault="002E67A1" w:rsidP="00036C14">
      <w:pPr>
        <w:pStyle w:val="Pargrafdellista"/>
      </w:pPr>
      <w:r w:rsidRPr="002E67A1">
        <w:t xml:space="preserve">m) Capacitat de treball en equip. </w:t>
      </w:r>
    </w:p>
    <w:p w:rsidR="00606555" w:rsidRDefault="002E67A1" w:rsidP="00606555">
      <w:pPr>
        <w:pStyle w:val="Pargrafdellista"/>
      </w:pPr>
      <w:r w:rsidRPr="002E67A1">
        <w:t>n) Aquells altres aspectes que es considerin oportuns.</w:t>
      </w:r>
    </w:p>
    <w:p w:rsidR="00606555" w:rsidRDefault="00606555" w:rsidP="00606555">
      <w:pPr>
        <w:pStyle w:val="Pargrafdellista"/>
      </w:pPr>
    </w:p>
    <w:p w:rsidR="00465514" w:rsidRDefault="00465514" w:rsidP="00606555">
      <w:pPr>
        <w:pStyle w:val="Pargrafdellista"/>
      </w:pPr>
    </w:p>
    <w:p w:rsidR="00465514" w:rsidRDefault="00465514" w:rsidP="00606555">
      <w:pPr>
        <w:pStyle w:val="Pargrafdellista"/>
      </w:pPr>
    </w:p>
    <w:p w:rsidR="00465514" w:rsidRDefault="00465514" w:rsidP="00606555">
      <w:pPr>
        <w:pStyle w:val="Pargrafdellista"/>
      </w:pPr>
    </w:p>
    <w:p w:rsidR="00465514" w:rsidRDefault="00465514" w:rsidP="00606555">
      <w:pPr>
        <w:pStyle w:val="Pargrafdellista"/>
      </w:pPr>
    </w:p>
    <w:p w:rsidR="00465514" w:rsidRDefault="00465514" w:rsidP="00606555">
      <w:pPr>
        <w:pStyle w:val="Pargrafdellista"/>
      </w:pPr>
    </w:p>
    <w:p w:rsidR="00F77F56" w:rsidRPr="000B0543" w:rsidRDefault="00216314" w:rsidP="00606555">
      <w:pPr>
        <w:ind w:left="426"/>
      </w:pPr>
      <w:r w:rsidRPr="00606555">
        <w:rPr>
          <w:b/>
        </w:rPr>
        <w:lastRenderedPageBreak/>
        <w:t>La qualificació final</w:t>
      </w:r>
      <w:r w:rsidRPr="000B0543">
        <w:t xml:space="preserve"> de l’assignatura la fixarà l</w:t>
      </w:r>
      <w:r w:rsidR="00717AB7" w:rsidRPr="000B0543">
        <w:t>a</w:t>
      </w:r>
      <w:r w:rsidRPr="000B0543">
        <w:t xml:space="preserve"> tutor</w:t>
      </w:r>
      <w:r w:rsidR="00717AB7" w:rsidRPr="000B0543">
        <w:t>ia</w:t>
      </w:r>
      <w:r w:rsidRPr="000B0543">
        <w:t xml:space="preserve"> acadèmic</w:t>
      </w:r>
      <w:r w:rsidR="00717AB7" w:rsidRPr="000B0543">
        <w:t>a</w:t>
      </w:r>
      <w:r w:rsidRPr="000B0543">
        <w:t xml:space="preserve"> en funció dels següents paràmetres:</w:t>
      </w:r>
    </w:p>
    <w:p w:rsidR="00216314" w:rsidRPr="000B0543" w:rsidRDefault="00F77F56" w:rsidP="00036C14">
      <w:pPr>
        <w:pStyle w:val="Pargrafdellista"/>
        <w:numPr>
          <w:ilvl w:val="1"/>
          <w:numId w:val="8"/>
        </w:numPr>
      </w:pPr>
      <w:r w:rsidRPr="000B0543">
        <w:t>L’inf</w:t>
      </w:r>
      <w:r w:rsidR="00494C0E" w:rsidRPr="000B0543">
        <w:t>orme d’avaluació realitzat pe</w:t>
      </w:r>
      <w:r w:rsidR="0070524C" w:rsidRPr="000B0543">
        <w:t>l tutor o tutora</w:t>
      </w:r>
      <w:r w:rsidR="00717AB7" w:rsidRPr="000B0543">
        <w:t xml:space="preserve"> professional</w:t>
      </w:r>
      <w:r w:rsidR="00924BDE" w:rsidRPr="000B0543">
        <w:t xml:space="preserve"> de l’entitat col·laboradora</w:t>
      </w:r>
      <w:r w:rsidR="001F4397" w:rsidRPr="000B0543">
        <w:t xml:space="preserve"> (</w:t>
      </w:r>
      <w:r w:rsidR="00E747D4" w:rsidRPr="00C15FA7">
        <w:t>veure A</w:t>
      </w:r>
      <w:r w:rsidR="00487D0C" w:rsidRPr="00C15FA7">
        <w:t xml:space="preserve">nnex </w:t>
      </w:r>
      <w:r w:rsidR="009B7FA8" w:rsidRPr="00C15FA7">
        <w:t>I</w:t>
      </w:r>
      <w:r w:rsidR="00487D0C" w:rsidRPr="00C15FA7">
        <w:t>V</w:t>
      </w:r>
      <w:r w:rsidR="00494C0E" w:rsidRPr="00C15FA7">
        <w:t>)</w:t>
      </w:r>
      <w:r w:rsidR="00216314" w:rsidRPr="00C15FA7">
        <w:t>.</w:t>
      </w:r>
      <w:r w:rsidR="00216314" w:rsidRPr="000B0543">
        <w:t xml:space="preserve"> </w:t>
      </w:r>
    </w:p>
    <w:p w:rsidR="004001FF" w:rsidRPr="000B0543" w:rsidRDefault="00F77F56" w:rsidP="00036C14">
      <w:pPr>
        <w:pStyle w:val="Pargrafdellista"/>
        <w:numPr>
          <w:ilvl w:val="1"/>
          <w:numId w:val="8"/>
        </w:numPr>
      </w:pPr>
      <w:r w:rsidRPr="000B0543">
        <w:t>El seguiment realitzat pe</w:t>
      </w:r>
      <w:r w:rsidR="004C197E" w:rsidRPr="000B0543">
        <w:t xml:space="preserve">r </w:t>
      </w:r>
      <w:r w:rsidRPr="000B0543">
        <w:t>l</w:t>
      </w:r>
      <w:r w:rsidR="004C197E" w:rsidRPr="000B0543">
        <w:t>a</w:t>
      </w:r>
      <w:r w:rsidRPr="000B0543">
        <w:t xml:space="preserve"> tutor</w:t>
      </w:r>
      <w:r w:rsidR="004C197E" w:rsidRPr="000B0543">
        <w:t>ia</w:t>
      </w:r>
      <w:r w:rsidRPr="000B0543">
        <w:t xml:space="preserve"> acadèmic</w:t>
      </w:r>
      <w:r w:rsidR="004C197E" w:rsidRPr="000B0543">
        <w:t>a</w:t>
      </w:r>
      <w:r w:rsidR="004C53F3" w:rsidRPr="000B0543">
        <w:t>.</w:t>
      </w:r>
    </w:p>
    <w:p w:rsidR="00262F94" w:rsidRPr="000B0543" w:rsidRDefault="009A5C36" w:rsidP="00036C14">
      <w:pPr>
        <w:pStyle w:val="Pargrafdellista"/>
        <w:numPr>
          <w:ilvl w:val="1"/>
          <w:numId w:val="8"/>
        </w:numPr>
      </w:pPr>
      <w:r w:rsidRPr="000B0543">
        <w:t>La m</w:t>
      </w:r>
      <w:r w:rsidR="00F77F56" w:rsidRPr="000B0543">
        <w:t>emòria presenta</w:t>
      </w:r>
      <w:r w:rsidR="00C74D17" w:rsidRPr="000B0543">
        <w:t>da</w:t>
      </w:r>
      <w:r w:rsidR="00F77F56" w:rsidRPr="000B0543">
        <w:t xml:space="preserve"> per </w:t>
      </w:r>
      <w:proofErr w:type="spellStart"/>
      <w:r w:rsidR="00F77F56" w:rsidRPr="000B0543">
        <w:t>l’estudiant</w:t>
      </w:r>
      <w:r w:rsidR="00DD2AB5" w:rsidRPr="000B0543">
        <w:t>at</w:t>
      </w:r>
      <w:proofErr w:type="spellEnd"/>
      <w:r w:rsidR="001F4397" w:rsidRPr="000B0543">
        <w:t>.</w:t>
      </w:r>
    </w:p>
    <w:p w:rsidR="002C42B1" w:rsidRPr="000B0543" w:rsidRDefault="002C42B1" w:rsidP="00036C14">
      <w:pPr>
        <w:pStyle w:val="Pargrafdellista"/>
        <w:numPr>
          <w:ilvl w:val="1"/>
          <w:numId w:val="8"/>
        </w:numPr>
      </w:pPr>
      <w:r w:rsidRPr="000B0543">
        <w:t>La presentació</w:t>
      </w:r>
      <w:r w:rsidR="00262F94" w:rsidRPr="000B0543">
        <w:t>/defensa</w:t>
      </w:r>
      <w:r w:rsidRPr="000B0543">
        <w:t xml:space="preserve"> oral feta per </w:t>
      </w:r>
      <w:proofErr w:type="spellStart"/>
      <w:r w:rsidRPr="000B0543">
        <w:t>l’estudiant</w:t>
      </w:r>
      <w:r w:rsidR="00262F94" w:rsidRPr="000B0543">
        <w:t>at</w:t>
      </w:r>
      <w:proofErr w:type="spellEnd"/>
      <w:r w:rsidR="001F4397" w:rsidRPr="000B0543">
        <w:t>.</w:t>
      </w:r>
    </w:p>
    <w:p w:rsidR="00D35719" w:rsidRDefault="00D35719" w:rsidP="00D14F82">
      <w:pPr>
        <w:pStyle w:val="Pargrafdellista"/>
        <w:ind w:left="426"/>
      </w:pPr>
    </w:p>
    <w:p w:rsidR="00F77F56" w:rsidRPr="000B0543" w:rsidRDefault="000B0543" w:rsidP="00D14F82">
      <w:pPr>
        <w:pStyle w:val="Pargrafdellista"/>
        <w:ind w:left="426"/>
      </w:pPr>
      <w:r w:rsidRPr="000B0543">
        <w:t>Tenint en compte les següents ponderacions</w:t>
      </w:r>
      <w:r w:rsidR="001F4397" w:rsidRPr="000B0543">
        <w:t>:</w:t>
      </w:r>
    </w:p>
    <w:p w:rsidR="00E747D4" w:rsidRPr="000B0543" w:rsidRDefault="000B0543" w:rsidP="00036C14">
      <w:pPr>
        <w:pStyle w:val="Pargrafdellista"/>
        <w:numPr>
          <w:ilvl w:val="2"/>
          <w:numId w:val="5"/>
        </w:numPr>
      </w:pPr>
      <w:r w:rsidRPr="000B0543">
        <w:t>50</w:t>
      </w:r>
      <w:r w:rsidR="00834E1C" w:rsidRPr="000B0543">
        <w:t xml:space="preserve">% qualificació </w:t>
      </w:r>
      <w:r w:rsidR="00E747D4" w:rsidRPr="000B0543">
        <w:t>de</w:t>
      </w:r>
      <w:r w:rsidR="004C53F3" w:rsidRPr="000B0543">
        <w:t xml:space="preserve"> </w:t>
      </w:r>
      <w:r w:rsidR="00E747D4" w:rsidRPr="000B0543">
        <w:t>l</w:t>
      </w:r>
      <w:r w:rsidR="004C197E" w:rsidRPr="000B0543">
        <w:t>a</w:t>
      </w:r>
      <w:r w:rsidR="00E747D4" w:rsidRPr="000B0543">
        <w:t xml:space="preserve"> tutor</w:t>
      </w:r>
      <w:r w:rsidR="004C197E" w:rsidRPr="000B0543">
        <w:t>ia</w:t>
      </w:r>
      <w:r w:rsidR="00E747D4" w:rsidRPr="000B0543">
        <w:t xml:space="preserve"> acadèmic</w:t>
      </w:r>
      <w:r w:rsidR="004C197E" w:rsidRPr="000B0543">
        <w:t>a</w:t>
      </w:r>
      <w:r w:rsidR="00E747D4" w:rsidRPr="000B0543">
        <w:t xml:space="preserve"> sobre la memòria presentada per l’estudiant</w:t>
      </w:r>
      <w:r w:rsidRPr="000B0543">
        <w:t xml:space="preserve"> i so</w:t>
      </w:r>
      <w:r w:rsidR="00E747D4" w:rsidRPr="000B0543">
        <w:t>bre la presentació oral presentada per l’estudiant.</w:t>
      </w:r>
    </w:p>
    <w:p w:rsidR="00606555" w:rsidRDefault="000B0543" w:rsidP="00606555">
      <w:pPr>
        <w:pStyle w:val="Pargrafdellista"/>
        <w:numPr>
          <w:ilvl w:val="2"/>
          <w:numId w:val="5"/>
        </w:numPr>
      </w:pPr>
      <w:r w:rsidRPr="000B0543">
        <w:t>5</w:t>
      </w:r>
      <w:r w:rsidR="00E747D4" w:rsidRPr="000B0543">
        <w:t xml:space="preserve">0% qualificació </w:t>
      </w:r>
      <w:r w:rsidR="00924BDE" w:rsidRPr="000B0543">
        <w:t>de</w:t>
      </w:r>
      <w:r w:rsidR="004C53F3" w:rsidRPr="000B0543">
        <w:t xml:space="preserve"> </w:t>
      </w:r>
      <w:r w:rsidR="00924BDE" w:rsidRPr="000B0543">
        <w:t>l</w:t>
      </w:r>
      <w:r w:rsidR="004C197E" w:rsidRPr="000B0543">
        <w:t>a</w:t>
      </w:r>
      <w:r w:rsidR="00924BDE" w:rsidRPr="000B0543">
        <w:t xml:space="preserve"> tutor</w:t>
      </w:r>
      <w:r w:rsidR="004C197E" w:rsidRPr="000B0543">
        <w:t>ia</w:t>
      </w:r>
      <w:r w:rsidR="00924BDE" w:rsidRPr="000B0543">
        <w:t xml:space="preserve"> acadèmic</w:t>
      </w:r>
      <w:r w:rsidR="004C197E" w:rsidRPr="000B0543">
        <w:t>a</w:t>
      </w:r>
      <w:r w:rsidR="004C53F3" w:rsidRPr="000B0543">
        <w:t xml:space="preserve"> </w:t>
      </w:r>
      <w:r w:rsidR="00E747D4" w:rsidRPr="000B0543">
        <w:t>a partir de l’informe emès pel tutor de l’</w:t>
      </w:r>
      <w:r w:rsidR="00924BDE" w:rsidRPr="000B0543">
        <w:t>entitat col·laboradora.</w:t>
      </w:r>
    </w:p>
    <w:p w:rsidR="00606555" w:rsidRPr="00C15FA7" w:rsidRDefault="009C12E3" w:rsidP="0003087D">
      <w:pPr>
        <w:ind w:left="426"/>
      </w:pPr>
      <w:r w:rsidRPr="00C15FA7">
        <w:t>Un cop valorada la pràctica</w:t>
      </w:r>
      <w:r w:rsidR="00B009B2" w:rsidRPr="00C15FA7">
        <w:t>,</w:t>
      </w:r>
      <w:r w:rsidRPr="00C15FA7">
        <w:t xml:space="preserve"> el tutor acadèmic complimentarà l’acta corresponent (annex </w:t>
      </w:r>
      <w:r w:rsidR="00DE4883" w:rsidRPr="00C15FA7">
        <w:t>V</w:t>
      </w:r>
      <w:r w:rsidR="00487D0C" w:rsidRPr="00C15FA7">
        <w:t>I</w:t>
      </w:r>
      <w:r w:rsidRPr="00C15FA7">
        <w:t>), la signarà i la farà arribar a Gestió Acadèmica</w:t>
      </w:r>
      <w:r w:rsidR="0003087D" w:rsidRPr="00C15FA7">
        <w:t xml:space="preserve">. </w:t>
      </w:r>
      <w:r w:rsidR="003029B0" w:rsidRPr="00C15FA7">
        <w:t>La memòria de la pràctica serà custodiada pel tutor/a acadèmic durant un any</w:t>
      </w:r>
      <w:r w:rsidR="00606555" w:rsidRPr="00C15FA7">
        <w:t>.</w:t>
      </w:r>
    </w:p>
    <w:p w:rsidR="009B7FA8" w:rsidRDefault="0003087D" w:rsidP="00D14F82">
      <w:pPr>
        <w:ind w:left="426"/>
      </w:pPr>
      <w:r w:rsidRPr="00C15FA7">
        <w:t>L’estudiant haur</w:t>
      </w:r>
      <w:r w:rsidR="009B7FA8" w:rsidRPr="00C15FA7">
        <w:t xml:space="preserve">à de </w:t>
      </w:r>
      <w:r w:rsidR="00B009B2" w:rsidRPr="00C15FA7">
        <w:t>complimentar</w:t>
      </w:r>
      <w:r w:rsidR="009B7FA8" w:rsidRPr="00C15FA7">
        <w:t xml:space="preserve"> </w:t>
      </w:r>
      <w:r w:rsidR="009B7FA8" w:rsidRPr="00C15FA7">
        <w:rPr>
          <w:b/>
        </w:rPr>
        <w:t>l’</w:t>
      </w:r>
      <w:r w:rsidRPr="00C15FA7">
        <w:rPr>
          <w:b/>
        </w:rPr>
        <w:t xml:space="preserve">enquesta de </w:t>
      </w:r>
      <w:r w:rsidR="009B7FA8" w:rsidRPr="00C15FA7">
        <w:rPr>
          <w:b/>
        </w:rPr>
        <w:t>satisfacció</w:t>
      </w:r>
      <w:r w:rsidR="009B7FA8" w:rsidRPr="00C15FA7">
        <w:t xml:space="preserve"> (annex V) en el moment de finalitzar la seva estada en pràctiques per tal que la qualificació consti en el seu expedient.</w:t>
      </w:r>
    </w:p>
    <w:p w:rsidR="00FD3CC4" w:rsidRPr="009A2E61" w:rsidRDefault="00FD3CC4" w:rsidP="00D14F82">
      <w:pPr>
        <w:ind w:left="426"/>
      </w:pPr>
      <w:r>
        <w:t>El tutor acadèmic podrà proposar que una pràctica acadèmica tingui una qualificació de MH amb un informe raonat</w:t>
      </w:r>
      <w:r w:rsidRPr="009A2E61">
        <w:t>.</w:t>
      </w:r>
      <w:r>
        <w:t xml:space="preserve"> </w:t>
      </w:r>
      <w:r w:rsidRPr="009A2E61">
        <w:t>Amb posterioritat, s’adjudicaran les matrícules d’honor definitives entre totes les propostes rebudes, sense superar el</w:t>
      </w:r>
      <w:r w:rsidR="006709CF">
        <w:t xml:space="preserve"> 5 % dels estudiants que hagin estat avaluats de les </w:t>
      </w:r>
      <w:r>
        <w:t xml:space="preserve"> pràctiques</w:t>
      </w:r>
      <w:r w:rsidR="006709CF">
        <w:t xml:space="preserve"> abans de les dates d’avaluació curricular de cada quadrimestre</w:t>
      </w:r>
      <w:r w:rsidRPr="009A2E61">
        <w:t xml:space="preserve"> i tenint en compte:</w:t>
      </w:r>
    </w:p>
    <w:p w:rsidR="00FD3CC4" w:rsidRPr="009A2E61" w:rsidRDefault="00FD3CC4" w:rsidP="00606555">
      <w:pPr>
        <w:pStyle w:val="Pargrafdellista"/>
        <w:numPr>
          <w:ilvl w:val="0"/>
          <w:numId w:val="21"/>
        </w:numPr>
        <w:ind w:left="1276" w:hanging="425"/>
      </w:pPr>
      <w:r w:rsidRPr="009A2E61">
        <w:t>Es desestim</w:t>
      </w:r>
      <w:r>
        <w:t>aran</w:t>
      </w:r>
      <w:r w:rsidRPr="009A2E61">
        <w:t xml:space="preserve"> les propostes no argumentades</w:t>
      </w:r>
    </w:p>
    <w:p w:rsidR="00FD3CC4" w:rsidRDefault="00FD3CC4" w:rsidP="00606555">
      <w:pPr>
        <w:pStyle w:val="Pargrafdellista"/>
        <w:numPr>
          <w:ilvl w:val="0"/>
          <w:numId w:val="21"/>
        </w:numPr>
        <w:ind w:left="1276" w:hanging="425"/>
      </w:pPr>
      <w:r>
        <w:t>S’adjudicaran a</w:t>
      </w:r>
      <w:r w:rsidR="006709CF">
        <w:t xml:space="preserve"> </w:t>
      </w:r>
      <w:r>
        <w:t>l</w:t>
      </w:r>
      <w:r w:rsidR="006709CF">
        <w:t>e</w:t>
      </w:r>
      <w:r>
        <w:t xml:space="preserve">s </w:t>
      </w:r>
      <w:r w:rsidR="006709CF">
        <w:t>pràctiques</w:t>
      </w:r>
      <w:r>
        <w:t xml:space="preserve"> amb </w:t>
      </w:r>
      <w:r w:rsidRPr="009A2E61">
        <w:t xml:space="preserve">qualificació numèrica </w:t>
      </w:r>
      <w:r>
        <w:t xml:space="preserve">més alta. </w:t>
      </w:r>
    </w:p>
    <w:p w:rsidR="00FD3CC4" w:rsidRPr="009A2E61" w:rsidRDefault="00FD3CC4" w:rsidP="00606555">
      <w:pPr>
        <w:pStyle w:val="Pargrafdellista"/>
        <w:numPr>
          <w:ilvl w:val="0"/>
          <w:numId w:val="21"/>
        </w:numPr>
        <w:ind w:left="1276" w:hanging="425"/>
      </w:pPr>
      <w:r w:rsidRPr="009A2E61">
        <w:t xml:space="preserve">En cas de tenir </w:t>
      </w:r>
      <w:r w:rsidR="006709CF">
        <w:t xml:space="preserve">les pràctiques </w:t>
      </w:r>
      <w:r w:rsidRPr="009A2E61">
        <w:t xml:space="preserve">la mateixa qualificació numèrica, </w:t>
      </w:r>
      <w:r>
        <w:t>es concedirà als estudiants amb qualificació mitjana de l’expedient més elevada.</w:t>
      </w:r>
      <w:r w:rsidRPr="009A2E61">
        <w:t xml:space="preserve"> </w:t>
      </w:r>
    </w:p>
    <w:p w:rsidR="00FD3CC4" w:rsidRDefault="00FD3CC4" w:rsidP="00606555">
      <w:pPr>
        <w:pStyle w:val="Pargrafdellista"/>
        <w:numPr>
          <w:ilvl w:val="0"/>
          <w:numId w:val="21"/>
        </w:numPr>
        <w:ind w:left="1276" w:hanging="425"/>
      </w:pPr>
      <w:r w:rsidRPr="009A2E61">
        <w:t xml:space="preserve">En cas de tenir la mateixa qualificació mitjana l'expedient, </w:t>
      </w:r>
      <w:r>
        <w:t xml:space="preserve">es concedirà als estudiants amb un millor </w:t>
      </w:r>
      <w:r w:rsidRPr="009A2E61">
        <w:t>rendiment acadèmic.</w:t>
      </w:r>
    </w:p>
    <w:p w:rsidR="00FD3CC4" w:rsidRPr="009C12E3" w:rsidRDefault="00FD3CC4" w:rsidP="00036C14"/>
    <w:p w:rsidR="0075626F" w:rsidRPr="00A85182" w:rsidRDefault="0075626F" w:rsidP="00036C14">
      <w:pPr>
        <w:pStyle w:val="Ttol1"/>
      </w:pPr>
      <w:bookmarkStart w:id="13" w:name="_Toc488830506"/>
      <w:r w:rsidRPr="00A85182">
        <w:t>Garantia de la Qualitat</w:t>
      </w:r>
      <w:bookmarkEnd w:id="13"/>
    </w:p>
    <w:p w:rsidR="006F5AE1" w:rsidRPr="000B0543" w:rsidRDefault="006F5AE1" w:rsidP="00D14F82">
      <w:pPr>
        <w:pStyle w:val="Pargrafdellista"/>
        <w:ind w:left="426"/>
      </w:pPr>
      <w:r w:rsidRPr="000B0543">
        <w:t xml:space="preserve">La </w:t>
      </w:r>
      <w:r w:rsidR="00873ED9" w:rsidRPr="000B0543">
        <w:t xml:space="preserve">UPC avaluarà, a través dels òrgans específics de cada escola, </w:t>
      </w:r>
      <w:r w:rsidRPr="000B0543">
        <w:t>la qualitat de les pràctiques externes</w:t>
      </w:r>
      <w:r w:rsidR="002046C8" w:rsidRPr="000B0543">
        <w:t xml:space="preserve"> mitjançant</w:t>
      </w:r>
      <w:r w:rsidRPr="000B0543">
        <w:t xml:space="preserve"> </w:t>
      </w:r>
      <w:r w:rsidR="002046C8" w:rsidRPr="000B0543">
        <w:t xml:space="preserve">els </w:t>
      </w:r>
      <w:r w:rsidRPr="000B0543">
        <w:t>diferents instruments de recollida de la informació que proporcionaran els tres agent</w:t>
      </w:r>
      <w:r w:rsidR="00DD2AB5" w:rsidRPr="000B0543">
        <w:t xml:space="preserve">s que intervenen en el procés: </w:t>
      </w:r>
      <w:proofErr w:type="spellStart"/>
      <w:r w:rsidR="00DD2AB5" w:rsidRPr="000B0543">
        <w:t>e</w:t>
      </w:r>
      <w:r w:rsidRPr="000B0543">
        <w:t>studiantat</w:t>
      </w:r>
      <w:proofErr w:type="spellEnd"/>
      <w:r w:rsidRPr="000B0543">
        <w:t xml:space="preserve">, professorat UPC i </w:t>
      </w:r>
      <w:r w:rsidR="004C197E" w:rsidRPr="000B0543">
        <w:t xml:space="preserve">professionals </w:t>
      </w:r>
      <w:r w:rsidRPr="000B0543">
        <w:t xml:space="preserve">que realitzen les tasques de tutoria </w:t>
      </w:r>
      <w:r w:rsidR="002046C8" w:rsidRPr="000B0543">
        <w:t>professional</w:t>
      </w:r>
      <w:r w:rsidRPr="000B0543">
        <w:t xml:space="preserve">. Per tant, s’establiran mecanismes de control que garanteixin </w:t>
      </w:r>
      <w:r w:rsidR="00873ED9" w:rsidRPr="000B0543">
        <w:t xml:space="preserve">el treball </w:t>
      </w:r>
      <w:r w:rsidRPr="000B0543">
        <w:t xml:space="preserve">de les competències definides en el pla de treball per part de </w:t>
      </w:r>
      <w:proofErr w:type="spellStart"/>
      <w:r w:rsidRPr="000B0543">
        <w:t>l’estudiantat</w:t>
      </w:r>
      <w:proofErr w:type="spellEnd"/>
      <w:r w:rsidRPr="000B0543">
        <w:t xml:space="preserve"> </w:t>
      </w:r>
      <w:r w:rsidR="00873ED9" w:rsidRPr="000B0543">
        <w:t xml:space="preserve">i mecanismes per </w:t>
      </w:r>
      <w:r w:rsidR="004C53F3" w:rsidRPr="000B0543">
        <w:t xml:space="preserve">a </w:t>
      </w:r>
      <w:r w:rsidR="00873ED9" w:rsidRPr="000B0543">
        <w:t>la millora continua d’aquests crèdits pràctics.</w:t>
      </w:r>
    </w:p>
    <w:p w:rsidR="004E6FF9" w:rsidRDefault="004E6FF9" w:rsidP="00036C14">
      <w:pPr>
        <w:pStyle w:val="Pargrafdellista"/>
      </w:pPr>
    </w:p>
    <w:p w:rsidR="00465514" w:rsidRDefault="00465514" w:rsidP="00036C14">
      <w:pPr>
        <w:pStyle w:val="Pargrafdellista"/>
      </w:pPr>
    </w:p>
    <w:p w:rsidR="00465514" w:rsidRDefault="00465514" w:rsidP="00036C14">
      <w:pPr>
        <w:pStyle w:val="Pargrafdellista"/>
      </w:pPr>
    </w:p>
    <w:p w:rsidR="0075626F" w:rsidRPr="00A85182" w:rsidRDefault="001F56CF" w:rsidP="00036C14">
      <w:pPr>
        <w:pStyle w:val="Ttol1"/>
      </w:pPr>
      <w:bookmarkStart w:id="14" w:name="_Toc488830507"/>
      <w:r w:rsidRPr="00A85182">
        <w:t>Tract</w:t>
      </w:r>
      <w:r w:rsidR="002A587C" w:rsidRPr="00A85182">
        <w:t>ament i resolució de conflictes</w:t>
      </w:r>
      <w:bookmarkEnd w:id="14"/>
    </w:p>
    <w:p w:rsidR="00D35719" w:rsidRDefault="002A587C" w:rsidP="00036C14">
      <w:r w:rsidRPr="000B0543">
        <w:t>Qualsevol incidència</w:t>
      </w:r>
      <w:r w:rsidR="004C53F3" w:rsidRPr="000B0543">
        <w:t xml:space="preserve"> que es produeixi</w:t>
      </w:r>
      <w:r w:rsidRPr="000B0543">
        <w:t xml:space="preserve"> serà comunica</w:t>
      </w:r>
      <w:r w:rsidR="004C53F3" w:rsidRPr="000B0543">
        <w:t>da</w:t>
      </w:r>
      <w:r w:rsidRPr="000B0543">
        <w:t xml:space="preserve"> a</w:t>
      </w:r>
      <w:r w:rsidR="004C53F3" w:rsidRPr="000B0543">
        <w:t xml:space="preserve"> </w:t>
      </w:r>
      <w:r w:rsidRPr="000B0543">
        <w:t>l</w:t>
      </w:r>
      <w:r w:rsidR="004C197E" w:rsidRPr="000B0543">
        <w:t>a</w:t>
      </w:r>
      <w:r w:rsidRPr="000B0543">
        <w:t xml:space="preserve"> tutor</w:t>
      </w:r>
      <w:r w:rsidR="004C197E" w:rsidRPr="000B0543">
        <w:t>ia</w:t>
      </w:r>
      <w:r w:rsidRPr="000B0543">
        <w:t xml:space="preserve"> acadèmic</w:t>
      </w:r>
      <w:r w:rsidR="004C197E" w:rsidRPr="000B0543">
        <w:t>a</w:t>
      </w:r>
      <w:r w:rsidR="004C53F3" w:rsidRPr="000B0543">
        <w:t>,</w:t>
      </w:r>
      <w:r w:rsidRPr="000B0543">
        <w:t xml:space="preserve"> que articularà els mecanismes oportuns per </w:t>
      </w:r>
      <w:r w:rsidR="009A5C36" w:rsidRPr="000B0543">
        <w:t xml:space="preserve">a </w:t>
      </w:r>
      <w:r w:rsidRPr="000B0543">
        <w:t>la resolució de les incidències relacionades amb les pràctiques. Els tutors</w:t>
      </w:r>
      <w:r w:rsidR="004C197E" w:rsidRPr="000B0543">
        <w:t xml:space="preserve"> o tutores</w:t>
      </w:r>
      <w:r w:rsidR="00A02CD4" w:rsidRPr="000B0543">
        <w:t xml:space="preserve"> </w:t>
      </w:r>
      <w:r w:rsidR="009A5C36" w:rsidRPr="000B0543">
        <w:t>in</w:t>
      </w:r>
      <w:r w:rsidR="00A02CD4" w:rsidRPr="000B0543">
        <w:t>formaran d’aquestes incidències</w:t>
      </w:r>
      <w:r w:rsidR="009A5C36" w:rsidRPr="000B0543">
        <w:t xml:space="preserve"> a</w:t>
      </w:r>
      <w:r w:rsidR="00A02CD4" w:rsidRPr="000B0543">
        <w:t xml:space="preserve"> </w:t>
      </w:r>
      <w:r w:rsidR="009A5C36" w:rsidRPr="000B0543">
        <w:t>l</w:t>
      </w:r>
      <w:r w:rsidR="004C197E" w:rsidRPr="000B0543">
        <w:t>a</w:t>
      </w:r>
      <w:r w:rsidR="00A02CD4" w:rsidRPr="000B0543">
        <w:t xml:space="preserve"> </w:t>
      </w:r>
      <w:proofErr w:type="spellStart"/>
      <w:r w:rsidR="00E81E05" w:rsidRPr="000B0543">
        <w:t>sots</w:t>
      </w:r>
      <w:r w:rsidR="001C1C27" w:rsidRPr="000B0543">
        <w:t>direc</w:t>
      </w:r>
      <w:r w:rsidR="0070524C" w:rsidRPr="000B0543">
        <w:t>ció</w:t>
      </w:r>
      <w:proofErr w:type="spellEnd"/>
      <w:r w:rsidR="001C1C27" w:rsidRPr="000B0543">
        <w:t xml:space="preserve"> acadèmic</w:t>
      </w:r>
      <w:r w:rsidR="0070524C" w:rsidRPr="000B0543">
        <w:t>a</w:t>
      </w:r>
      <w:r w:rsidR="001C1C27" w:rsidRPr="000B0543">
        <w:t xml:space="preserve"> o </w:t>
      </w:r>
      <w:r w:rsidR="00854EE1" w:rsidRPr="000B0543">
        <w:t>comissió coordinadora</w:t>
      </w:r>
      <w:r w:rsidR="001C1C27" w:rsidRPr="000B0543">
        <w:t xml:space="preserve"> del màster </w:t>
      </w:r>
      <w:r w:rsidR="0070524C" w:rsidRPr="000B0543">
        <w:t>que correspongui</w:t>
      </w:r>
      <w:r w:rsidRPr="000B0543">
        <w:t>.</w:t>
      </w:r>
    </w:p>
    <w:p w:rsidR="00D35719" w:rsidRDefault="00D35719" w:rsidP="00D35719">
      <w:pPr>
        <w:rPr>
          <w:rFonts w:cstheme="minorBidi"/>
        </w:rPr>
      </w:pPr>
      <w:r>
        <w:t>La direcció del centre, mitjançant la subdirecció adient o la comissió coordinadora del màster que correspongui, articularà els mecanismes i les possibles actuacions acadèmiques i/o econòmiques oportunes per a la resolució de les incidències reportades, tot informant degudament a les parts implicades.</w:t>
      </w:r>
    </w:p>
    <w:p w:rsidR="006071C8" w:rsidRDefault="006071C8" w:rsidP="00036C14">
      <w:r>
        <w:br w:type="page"/>
      </w:r>
    </w:p>
    <w:p w:rsidR="00BD746C" w:rsidRPr="006071C8" w:rsidRDefault="006071C8" w:rsidP="00036C14">
      <w:pPr>
        <w:pStyle w:val="TtoldelIDC"/>
      </w:pPr>
      <w:bookmarkStart w:id="15" w:name="_Toc488830508"/>
      <w:r w:rsidRPr="006071C8">
        <w:lastRenderedPageBreak/>
        <w:t>ANNEX I</w:t>
      </w:r>
      <w:r w:rsidR="001F56CF" w:rsidRPr="006071C8">
        <w:t xml:space="preserve">: </w:t>
      </w:r>
      <w:r w:rsidRPr="006071C8">
        <w:t>desenvolupament específic pràctiques grau en Enginyeria Biomèdica</w:t>
      </w:r>
      <w:bookmarkEnd w:id="15"/>
    </w:p>
    <w:p w:rsidR="00BD746C" w:rsidRPr="00765A3D" w:rsidRDefault="00BD746C" w:rsidP="00036C14">
      <w:pPr>
        <w:rPr>
          <w:b/>
        </w:rPr>
      </w:pPr>
      <w:r w:rsidRPr="00765A3D">
        <w:rPr>
          <w:b/>
        </w:rPr>
        <w:t>Assignació de places de pràctiques externes curriculars en el Grau en Enginyeria Biomèdica</w:t>
      </w:r>
    </w:p>
    <w:p w:rsidR="00BD746C" w:rsidRDefault="00BD746C" w:rsidP="00036C14">
      <w:r w:rsidRPr="00F765E3">
        <w:t xml:space="preserve">El pla d’estudis del Grau en Enginyeria Biomèdica contempla l’obligatorietat de realitzar 12 ECTS de pràctiques externes (preferentment en un centre sanitari o en una empresa del sector). Aquests 12 ECTS es poden cursar, amb caràcter general, un cop superades totes les assignatures </w:t>
      </w:r>
      <w:r w:rsidRPr="00487D0C">
        <w:t>dels tres primers cursos (180 ECTS), per tant es realitzaran a partir del 7è quadrimestre.</w:t>
      </w:r>
    </w:p>
    <w:p w:rsidR="00BD746C" w:rsidRDefault="00BD746C" w:rsidP="00036C14">
      <w:r w:rsidRPr="00487D0C">
        <w:t xml:space="preserve">En els casos que </w:t>
      </w:r>
      <w:proofErr w:type="spellStart"/>
      <w:r w:rsidRPr="00487D0C">
        <w:t>l’estudiantat</w:t>
      </w:r>
      <w:proofErr w:type="spellEnd"/>
      <w:r w:rsidRPr="00487D0C">
        <w:t xml:space="preserve"> estigui vinculat a un</w:t>
      </w:r>
      <w:r w:rsidR="00487D0C">
        <w:t>a doble titulació internacional</w:t>
      </w:r>
      <w:r w:rsidRPr="00487D0C">
        <w:t xml:space="preserve">, </w:t>
      </w:r>
      <w:r w:rsidR="00487D0C">
        <w:t>els crèdits mínims superats estaran supeditats</w:t>
      </w:r>
      <w:r w:rsidRPr="00487D0C">
        <w:t xml:space="preserve"> a l’acord signat.</w:t>
      </w:r>
    </w:p>
    <w:p w:rsidR="00BD746C" w:rsidRDefault="00BD746C" w:rsidP="00036C14">
      <w:r>
        <w:t>El nombre  total d’hores que l’estudiant ha de dedicar a aquesta activitat és de 360 hores (30h per crèdit), de les quals 300h corresponen a la seva activitat en l’empresa i 60h a la coordinació amb els tutors i la realització de l’informe final sobre la seva activitat a l’empresa.</w:t>
      </w:r>
    </w:p>
    <w:p w:rsidR="00BD746C" w:rsidRDefault="00BD746C" w:rsidP="00036C14">
      <w:r>
        <w:t>L’EEBE publicarà cada quadrimestre una oferta de centres sanitaris, empreses del sector i altres entitats, amb una breu descripció del projecte formatiu de les pràctiques que s’hi podran desenvolupar, el professor-tutor de la titulació –designat per el/la coordinador/a de l’assignatura Pràctiques obligatòries del Grau en Enginyeria Biomèdica- i, si escau, els requisits o condicions específiques per a realitzar-les. El projecte formatiu podrà incloure la possibilitat o requisit de realitzar simultàniament, o bé a continuació de les pràctiques, el Treball Fi de Grau (TFG). En aquest darrer cas, l’estudiant que ho sol·liciti es compromet a realitzar-hi les pràctiques i el TFG.</w:t>
      </w:r>
    </w:p>
    <w:p w:rsidR="00BD746C" w:rsidRDefault="00BD746C" w:rsidP="00036C14">
      <w:r w:rsidRPr="00CE4074">
        <w:t xml:space="preserve">En el termini establert al calendari acadèmic de l’EEBE, els estudiants que vulguin realitzar les pràctiques hauran de </w:t>
      </w:r>
      <w:r>
        <w:t>presentar una sol·licitud amb múltiples opcions d’en</w:t>
      </w:r>
      <w:r w:rsidRPr="00CE4074">
        <w:t xml:space="preserve">tre els centres sanitaris i empreses del sector </w:t>
      </w:r>
      <w:proofErr w:type="spellStart"/>
      <w:r w:rsidRPr="00CE4074">
        <w:t>ofertades</w:t>
      </w:r>
      <w:proofErr w:type="spellEnd"/>
      <w:r w:rsidRPr="00CE4074">
        <w:t>, indicant l’ordre de preferència i la seva motivació per realitzar les pràctiques en cadascuna d’elles.</w:t>
      </w:r>
    </w:p>
    <w:p w:rsidR="00BD746C" w:rsidRDefault="00BD746C" w:rsidP="00036C14">
      <w:r>
        <w:t xml:space="preserve">Les sol·licituds presentades seran valorades per una comissió constituïda per: </w:t>
      </w:r>
    </w:p>
    <w:p w:rsidR="00BD746C" w:rsidRDefault="00BD746C" w:rsidP="009869EE">
      <w:pPr>
        <w:pStyle w:val="Pargrafdellista"/>
        <w:numPr>
          <w:ilvl w:val="0"/>
          <w:numId w:val="14"/>
        </w:numPr>
        <w:ind w:left="851" w:hanging="284"/>
      </w:pPr>
      <w:r>
        <w:t>E</w:t>
      </w:r>
      <w:r w:rsidRPr="00CE4074">
        <w:t>l/la coordinado</w:t>
      </w:r>
      <w:r>
        <w:t xml:space="preserve">r/a de l’assignatura Pràctiques Obligatòries </w:t>
      </w:r>
      <w:r w:rsidRPr="00CE4074">
        <w:t>del Grau en Enginyeria Biomèdica</w:t>
      </w:r>
    </w:p>
    <w:p w:rsidR="00BD746C" w:rsidRDefault="00BD746C" w:rsidP="009869EE">
      <w:pPr>
        <w:pStyle w:val="Pargrafdellista"/>
        <w:numPr>
          <w:ilvl w:val="0"/>
          <w:numId w:val="14"/>
        </w:numPr>
        <w:ind w:left="851" w:hanging="284"/>
      </w:pPr>
      <w:r>
        <w:t>El sotsdirector o la sotsdirectora de l’EEBE  responsable de les relacions amb les empreses</w:t>
      </w:r>
    </w:p>
    <w:p w:rsidR="00BD746C" w:rsidRDefault="00BD746C" w:rsidP="009869EE">
      <w:pPr>
        <w:pStyle w:val="Pargrafdellista"/>
        <w:numPr>
          <w:ilvl w:val="0"/>
          <w:numId w:val="14"/>
        </w:numPr>
        <w:ind w:left="851" w:hanging="284"/>
      </w:pPr>
      <w:r>
        <w:t>El professorat de la titulació de Biomèdica que exerceix funcions de tutoria de pràctiques externes</w:t>
      </w:r>
    </w:p>
    <w:p w:rsidR="00BD746C" w:rsidRDefault="00BD746C" w:rsidP="009869EE">
      <w:pPr>
        <w:pStyle w:val="Pargrafdellista"/>
        <w:numPr>
          <w:ilvl w:val="0"/>
          <w:numId w:val="19"/>
        </w:numPr>
        <w:ind w:left="851" w:hanging="284"/>
      </w:pPr>
      <w:r>
        <w:t>Un estudiant del Grau en Enginyeria Biomèdica, nomenat per la Delegació d’Estudiants, que no hagi sol·licitat la realització de pràctiques en el quadrimestre en curs</w:t>
      </w:r>
    </w:p>
    <w:p w:rsidR="00BD746C" w:rsidRDefault="00BD746C" w:rsidP="009869EE">
      <w:pPr>
        <w:pStyle w:val="Pargrafdellista"/>
        <w:numPr>
          <w:ilvl w:val="0"/>
          <w:numId w:val="19"/>
        </w:numPr>
        <w:ind w:left="851" w:hanging="284"/>
      </w:pPr>
      <w:r>
        <w:t>El personal d’administració i serveis de l’Escola que s’encarregui de les relacions amb les empreses i de la gestió de les pràctiques.</w:t>
      </w:r>
    </w:p>
    <w:p w:rsidR="00BD746C" w:rsidRDefault="00BD746C" w:rsidP="00036C14">
      <w:r w:rsidRPr="00693143">
        <w:lastRenderedPageBreak/>
        <w:t xml:space="preserve">La Comissió que resol les sol·licituds garantirà 1 plaça per a cada estudiant d'entre l'oferta publicada. L'assignació de places es farà atenent als </w:t>
      </w:r>
      <w:r w:rsidR="008B1082">
        <w:t>següents criteris</w:t>
      </w:r>
      <w:r w:rsidRPr="00693143">
        <w:t>, així com a la necessitat de realitzar una distribució el més homogènia possible de places entre les diferents institucions per equilibrar-ne les càrregues</w:t>
      </w:r>
      <w:r>
        <w:t>.</w:t>
      </w:r>
    </w:p>
    <w:p w:rsidR="00BD746C" w:rsidRDefault="00BD746C" w:rsidP="00036C14">
      <w:r w:rsidRPr="00650DFD">
        <w:t>Els criteris d’assignació que es tindran en compte seran:</w:t>
      </w:r>
      <w:r>
        <w:t xml:space="preserve"> </w:t>
      </w:r>
    </w:p>
    <w:p w:rsidR="00BD746C" w:rsidRDefault="00BD746C" w:rsidP="009869EE">
      <w:pPr>
        <w:pStyle w:val="Pargrafdellista"/>
        <w:numPr>
          <w:ilvl w:val="0"/>
          <w:numId w:val="17"/>
        </w:numPr>
        <w:ind w:left="851" w:hanging="284"/>
      </w:pPr>
      <w:r>
        <w:t xml:space="preserve">L’expedient acadèmic de l’estudiant (nota mitjana i crèdits que li resten per finalitzar els estudis) </w:t>
      </w:r>
    </w:p>
    <w:p w:rsidR="00BD746C" w:rsidRDefault="00BD746C" w:rsidP="009869EE">
      <w:pPr>
        <w:pStyle w:val="Pargrafdellista"/>
        <w:numPr>
          <w:ilvl w:val="0"/>
          <w:numId w:val="17"/>
        </w:numPr>
        <w:ind w:left="851" w:hanging="284"/>
      </w:pPr>
      <w:r>
        <w:t xml:space="preserve">La motivació de l’estudiant exposada en la sol·licitud </w:t>
      </w:r>
    </w:p>
    <w:p w:rsidR="00BD746C" w:rsidRDefault="00BD746C" w:rsidP="009869EE">
      <w:pPr>
        <w:pStyle w:val="Pargrafdellista"/>
        <w:numPr>
          <w:ilvl w:val="0"/>
          <w:numId w:val="17"/>
        </w:numPr>
        <w:ind w:left="851" w:hanging="284"/>
      </w:pPr>
      <w:r>
        <w:t xml:space="preserve">L’adequació de la sol·licitud al projecte formatiu de les pràctiques </w:t>
      </w:r>
      <w:proofErr w:type="spellStart"/>
      <w:r>
        <w:t>ofertades</w:t>
      </w:r>
      <w:proofErr w:type="spellEnd"/>
    </w:p>
    <w:p w:rsidR="00BD746C" w:rsidRDefault="00BD746C" w:rsidP="00036C14">
      <w:pPr>
        <w:rPr>
          <w:color w:val="FF0000"/>
        </w:rPr>
      </w:pPr>
      <w:r w:rsidRPr="00026BD8">
        <w:t xml:space="preserve">Un cop finalitzat el període de sol·licituds, </w:t>
      </w:r>
      <w:r w:rsidR="008B1082">
        <w:t>gestió acadèmica</w:t>
      </w:r>
      <w:r w:rsidRPr="00026BD8">
        <w:t xml:space="preserve"> publicarà l’assignació definitiva de places amb el tutor de l’escola i el tut</w:t>
      </w:r>
      <w:r w:rsidR="008B1082">
        <w:t xml:space="preserve">or de l’empresa corresponent.  L’estudiant podrà </w:t>
      </w:r>
      <w:r w:rsidR="00DD211F">
        <w:t>recórrer</w:t>
      </w:r>
      <w:r w:rsidR="008B1082">
        <w:t xml:space="preserve"> aquesta assignació de forma raonada.</w:t>
      </w:r>
    </w:p>
    <w:p w:rsidR="00BD746C" w:rsidRDefault="00BD746C" w:rsidP="00036C14">
      <w:r>
        <w:t xml:space="preserve">En cas de no idoneïtat d’una persona en un lloc de pràctiques, sigui a petició del tutor de l’empresa o a petició del tutor de la universitat, aquest últim haurà de argumentar per escrit les raons de canvi a </w:t>
      </w:r>
      <w:r w:rsidRPr="00CE4074">
        <w:t xml:space="preserve">el/la coordinador/a de l’assignatura Pràctiques </w:t>
      </w:r>
      <w:r>
        <w:t>obligatòries</w:t>
      </w:r>
      <w:r w:rsidRPr="00CE4074">
        <w:t xml:space="preserve"> del Grau en Enginyeria Biomèdica</w:t>
      </w:r>
      <w:r>
        <w:t xml:space="preserve">, per a oferir sempre que sigui possible, una plaça alternativa, i afavorir el desenvolupament les pràctiques a l’estudiant. </w:t>
      </w:r>
    </w:p>
    <w:p w:rsidR="00BD746C" w:rsidRDefault="00BD746C" w:rsidP="00036C14"/>
    <w:p w:rsidR="006071C8" w:rsidRDefault="006071C8" w:rsidP="00036C14">
      <w:pPr>
        <w:sectPr w:rsidR="006071C8" w:rsidSect="0042494D">
          <w:footerReference w:type="default" r:id="rId12"/>
          <w:pgSz w:w="11906" w:h="16838"/>
          <w:pgMar w:top="1417" w:right="1701" w:bottom="1701" w:left="1701" w:header="708" w:footer="708" w:gutter="0"/>
          <w:pgNumType w:start="3"/>
          <w:cols w:space="708"/>
          <w:docGrid w:linePitch="360"/>
        </w:sectPr>
      </w:pPr>
    </w:p>
    <w:p w:rsidR="003029B0" w:rsidRPr="0045235A" w:rsidRDefault="003029B0" w:rsidP="003029B0">
      <w:pPr>
        <w:pStyle w:val="TtoldelIDC"/>
        <w:ind w:left="0"/>
      </w:pPr>
      <w:r w:rsidRPr="0045235A">
        <w:lastRenderedPageBreak/>
        <w:t xml:space="preserve">ANNEX </w:t>
      </w:r>
      <w:r>
        <w:t xml:space="preserve">II: </w:t>
      </w:r>
      <w:r w:rsidRPr="0045235A">
        <w:t>Sol·licitud pràctica acadèmica externa i pla de treball</w:t>
      </w:r>
    </w:p>
    <w:p w:rsidR="003029B0" w:rsidRDefault="003029B0" w:rsidP="00FD177F">
      <w:pPr>
        <w:pStyle w:val="Default"/>
        <w:jc w:val="both"/>
        <w:rPr>
          <w:rFonts w:asciiTheme="minorHAnsi" w:hAnsiTheme="minorHAnsi" w:cstheme="minorHAnsi"/>
          <w:b/>
          <w:sz w:val="22"/>
          <w:szCs w:val="22"/>
          <w:lang w:val="ca-ES"/>
        </w:rPr>
      </w:pPr>
    </w:p>
    <w:p w:rsidR="00FD177F" w:rsidRPr="00487D0C" w:rsidRDefault="009B7FA8" w:rsidP="00FD177F">
      <w:pPr>
        <w:pStyle w:val="Default"/>
        <w:jc w:val="both"/>
        <w:rPr>
          <w:rFonts w:asciiTheme="minorHAnsi" w:hAnsiTheme="minorHAnsi" w:cstheme="minorHAnsi"/>
          <w:b/>
          <w:sz w:val="22"/>
          <w:szCs w:val="22"/>
          <w:lang w:val="ca-ES"/>
        </w:rPr>
      </w:pPr>
      <w:r>
        <w:rPr>
          <w:rFonts w:asciiTheme="minorHAnsi" w:hAnsiTheme="minorHAnsi" w:cstheme="minorHAnsi"/>
          <w:b/>
          <w:sz w:val="22"/>
          <w:szCs w:val="22"/>
          <w:lang w:val="ca-ES"/>
        </w:rPr>
        <w:t>PLA DE TREBALL PRÀCTIQUES EXTERNES</w:t>
      </w:r>
      <w:r w:rsidR="00FD177F" w:rsidRPr="00487D0C">
        <w:rPr>
          <w:rFonts w:asciiTheme="minorHAnsi" w:hAnsiTheme="minorHAnsi" w:cstheme="minorHAnsi"/>
          <w:b/>
          <w:sz w:val="22"/>
          <w:szCs w:val="22"/>
          <w:lang w:val="ca-ES"/>
        </w:rPr>
        <w:t xml:space="preserve"> (a emplenar per l’empresa</w:t>
      </w:r>
      <w:r w:rsidR="00B009B2">
        <w:rPr>
          <w:rFonts w:asciiTheme="minorHAnsi" w:hAnsiTheme="minorHAnsi" w:cstheme="minorHAnsi"/>
          <w:b/>
          <w:sz w:val="22"/>
          <w:szCs w:val="22"/>
          <w:lang w:val="ca-ES"/>
        </w:rPr>
        <w:t>/ unitat bàsica UPC</w:t>
      </w:r>
      <w:r w:rsidR="00FD177F" w:rsidRPr="00487D0C">
        <w:rPr>
          <w:rFonts w:asciiTheme="minorHAnsi" w:hAnsiTheme="minorHAnsi" w:cstheme="minorHAnsi"/>
          <w:b/>
          <w:sz w:val="22"/>
          <w:szCs w:val="22"/>
          <w:lang w:val="ca-ES"/>
        </w:rPr>
        <w:t>)</w:t>
      </w:r>
    </w:p>
    <w:p w:rsidR="00FD177F" w:rsidRPr="00FD177F" w:rsidRDefault="00FD177F" w:rsidP="00CB45DF">
      <w:pPr>
        <w:ind w:left="0"/>
      </w:pPr>
      <w:r w:rsidRPr="00FD177F">
        <w:t>En/Na …Nom de l’estudiant………………. amb DNI … emplenar ……, matriculat/da als estudis de  Grau</w:t>
      </w:r>
      <w:r w:rsidR="00B009B2">
        <w:t>/</w:t>
      </w:r>
      <w:proofErr w:type="spellStart"/>
      <w:r w:rsidR="00B009B2">
        <w:t>Master</w:t>
      </w:r>
      <w:proofErr w:type="spellEnd"/>
      <w:r w:rsidRPr="00FD177F">
        <w:t xml:space="preserve"> en  </w:t>
      </w:r>
      <w:proofErr w:type="spellStart"/>
      <w:r w:rsidR="00B009B2">
        <w:t>xxxxxxxxxxxxx</w:t>
      </w:r>
      <w:r w:rsidRPr="00FD177F">
        <w:t>xxx</w:t>
      </w:r>
      <w:proofErr w:type="spellEnd"/>
      <w:r w:rsidRPr="00FD177F">
        <w:t xml:space="preserve"> a l’EEBE  es compromet a desenvolupar les tasques que es descriuen a continuació que li seran encarregades i coordinades per ......Nom i Cognoms del tutor ... de l’empresa</w:t>
      </w:r>
      <w:r w:rsidR="00B009B2">
        <w:t>/unitat bàsica</w:t>
      </w:r>
      <w:r w:rsidR="0065027F">
        <w:t>, amb correu electrònic: ............................................. i</w:t>
      </w:r>
      <w:r w:rsidRPr="00FD177F">
        <w:t xml:space="preserve"> ...supervisades per .</w:t>
      </w:r>
      <w:r w:rsidR="0065027F">
        <w:t>.........................................................</w:t>
      </w:r>
      <w:r w:rsidRPr="00FD177F">
        <w:t>..Nom i Cognoms tutor Universitat.</w:t>
      </w:r>
    </w:p>
    <w:p w:rsid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Descripció dels objectius, activitats i/o treball:</w:t>
      </w:r>
    </w:p>
    <w:p w:rsidR="00FD177F" w:rsidRPr="00FD177F" w:rsidRDefault="00FD177F" w:rsidP="00FD177F">
      <w:pPr>
        <w:pStyle w:val="Default"/>
        <w:jc w:val="both"/>
        <w:rPr>
          <w:rFonts w:asciiTheme="minorHAnsi" w:hAnsiTheme="minorHAnsi" w:cstheme="minorHAnsi"/>
          <w:sz w:val="22"/>
          <w:szCs w:val="22"/>
          <w:lang w:val="ca-ES"/>
        </w:rPr>
      </w:pPr>
    </w:p>
    <w:p w:rsidR="00FD177F" w:rsidRPr="001C09F9" w:rsidRDefault="00FD177F" w:rsidP="00FD177F">
      <w:pPr>
        <w:pStyle w:val="Default"/>
        <w:jc w:val="both"/>
        <w:rPr>
          <w:sz w:val="22"/>
          <w:szCs w:val="22"/>
          <w:lang w:val="ca-ES"/>
        </w:rPr>
      </w:pPr>
      <w:r w:rsidRPr="001C09F9">
        <w:rPr>
          <w:noProof/>
          <w:lang w:eastAsia="es-ES"/>
        </w:rPr>
        <mc:AlternateContent>
          <mc:Choice Requires="wps">
            <w:drawing>
              <wp:anchor distT="0" distB="0" distL="114300" distR="114300" simplePos="0" relativeHeight="251668480" behindDoc="0" locked="0" layoutInCell="1" allowOverlap="1" wp14:anchorId="04E1F900" wp14:editId="6C1A1657">
                <wp:simplePos x="0" y="0"/>
                <wp:positionH relativeFrom="column">
                  <wp:posOffset>12065</wp:posOffset>
                </wp:positionH>
                <wp:positionV relativeFrom="paragraph">
                  <wp:posOffset>16510</wp:posOffset>
                </wp:positionV>
                <wp:extent cx="6198870" cy="949960"/>
                <wp:effectExtent l="0" t="0" r="11430" b="2159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949960"/>
                        </a:xfrm>
                        <a:prstGeom prst="rect">
                          <a:avLst/>
                        </a:prstGeom>
                        <a:solidFill>
                          <a:srgbClr val="FFFFFF"/>
                        </a:solidFill>
                        <a:ln w="9525">
                          <a:solidFill>
                            <a:srgbClr val="000000"/>
                          </a:solidFill>
                          <a:miter lim="800000"/>
                          <a:headEnd/>
                          <a:tailEnd/>
                        </a:ln>
                      </wps:spPr>
                      <wps:txbx>
                        <w:txbxContent>
                          <w:p w:rsidR="00B009B2" w:rsidRDefault="00B009B2" w:rsidP="00036C14">
                            <w:r>
                              <w:t>Detallar-los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1F900" id="_x0000_t202" coordsize="21600,21600" o:spt="202" path="m,l,21600r21600,l21600,xe">
                <v:stroke joinstyle="miter"/>
                <v:path gradientshapeok="t" o:connecttype="rect"/>
              </v:shapetype>
              <v:shape id="Cuadro de texto 2" o:spid="_x0000_s1026" type="#_x0000_t202" style="position:absolute;left:0;text-align:left;margin-left:.95pt;margin-top:1.3pt;width:488.1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laKAIAAEsEAAAOAAAAZHJzL2Uyb0RvYy54bWysVMGO0zAQvSPxD5bvNG3Vdtuo6WrpUoS0&#10;LEgLHzCxncbC8QTbbVK+nrHTLdUCF0QOlsczfp55bybr274x7Kic12gLPhmNOVNWoNR2X/CvX3Zv&#10;lpz5AFaCQasKflKe325ev1p3ba6mWKORyjECsT7v2oLXIbR5lnlRqwb8CFtlyVmhayCQ6faZdNAR&#10;emOy6Xi8yDp0snUolPd0ej84+SbhV5US4VNVeRWYKTjlFtLq0lrGNdusId87aGstzmnAP2TRgLb0&#10;6AXqHgKwg9O/QTVaOPRYhZHAJsOq0kKlGqiayfhFNU81tCrVQuT49kKT/3+w4vH42TEtC77gzEJD&#10;Em0PIB0yqVhQfUA2jSR1rc8p9qml6NC/xZ7ETgX79gHFN88sbmuwe3XnHHa1AklJTuLN7OrqgOMj&#10;SNl9REmvwSFgAuor10QGiRNG6CTW6SIQ5cEEHS4mq+XyhlyCfKvZarVICmaQP99unQ/vFTYsbgru&#10;qAESOhwffIjZQP4cEh/zaLTcaWOS4fbl1jh2BGqWXfpSAS/CjGUdvT6fzgcC/goxTt+fIBodqOuN&#10;bgq+vARBHml7Z2XqyQDaDHtK2dgzj5G6gcTQl/1ZlxLliRh1OHQ3TSNtanQ/OOuoswvuvx/AKc7M&#10;B0uqrCazWRyFZMzmN1My3LWnvPaAFQRV8MDZsN2GND6RMIt3pF6lE7FR5iGTc67UsYnv83TFkbi2&#10;U9Svf8DmJwAAAP//AwBQSwMEFAAGAAgAAAAhALMVXmfcAAAABwEAAA8AAABkcnMvZG93bnJldi54&#10;bWxMjs1OwzAQhO9IvIO1SFwQdRogTUKcCiGB6A0Kgqsbb5MIex1iNw1vz3KC4/xo5qvWs7NiwjH0&#10;nhQsFwkIpMabnloFb68PlzmIEDUZbT2hgm8MsK5PTypdGn+kF5y2sRU8QqHUCroYh1LK0HTodFj4&#10;AYmzvR+djizHVppRH3ncWZkmSSad7okfOj3gfYfN5/bgFOTXT9NH2Fw9vzfZ3hbxYjU9fo1KnZ/N&#10;d7cgIs7xrwy/+IwONTPt/IFMEJZ1wUUFaQaC02KVL0Hs2L5JU5B1Jf/z1z8AAAD//wMAUEsBAi0A&#10;FAAGAAgAAAAhALaDOJL+AAAA4QEAABMAAAAAAAAAAAAAAAAAAAAAAFtDb250ZW50X1R5cGVzXS54&#10;bWxQSwECLQAUAAYACAAAACEAOP0h/9YAAACUAQAACwAAAAAAAAAAAAAAAAAvAQAAX3JlbHMvLnJl&#10;bHNQSwECLQAUAAYACAAAACEAbTKJWigCAABLBAAADgAAAAAAAAAAAAAAAAAuAgAAZHJzL2Uyb0Rv&#10;Yy54bWxQSwECLQAUAAYACAAAACEAsxVeZ9wAAAAHAQAADwAAAAAAAAAAAAAAAACCBAAAZHJzL2Rv&#10;d25yZXYueG1sUEsFBgAAAAAEAAQA8wAAAIsFAAAAAA==&#10;">
                <v:textbox>
                  <w:txbxContent>
                    <w:p w:rsidR="00B009B2" w:rsidRDefault="00B009B2" w:rsidP="00036C14">
                      <w:r>
                        <w:t>Detallar-los</w:t>
                      </w:r>
                    </w:p>
                  </w:txbxContent>
                </v:textbox>
              </v:shape>
            </w:pict>
          </mc:Fallback>
        </mc:AlternateContent>
      </w:r>
    </w:p>
    <w:p w:rsidR="00FD177F" w:rsidRPr="001C09F9" w:rsidRDefault="00FD177F" w:rsidP="00FD177F">
      <w:pPr>
        <w:pStyle w:val="Default"/>
        <w:jc w:val="both"/>
        <w:rPr>
          <w:lang w:val="ca-ES"/>
        </w:rPr>
      </w:pPr>
    </w:p>
    <w:p w:rsidR="00FD177F" w:rsidRPr="001C09F9" w:rsidRDefault="00FD177F" w:rsidP="00FD177F">
      <w:pPr>
        <w:pStyle w:val="Default"/>
        <w:jc w:val="both"/>
        <w:rPr>
          <w:lang w:val="ca-ES"/>
        </w:rPr>
      </w:pPr>
    </w:p>
    <w:p w:rsidR="00FD177F" w:rsidRPr="001C09F9" w:rsidRDefault="00FD177F" w:rsidP="00FD177F">
      <w:pPr>
        <w:pStyle w:val="Default"/>
        <w:jc w:val="both"/>
        <w:rPr>
          <w:lang w:val="ca-ES"/>
        </w:rPr>
      </w:pPr>
    </w:p>
    <w:p w:rsidR="00FD177F" w:rsidRPr="001C09F9" w:rsidRDefault="00FD177F" w:rsidP="00FD177F">
      <w:pPr>
        <w:pStyle w:val="Default"/>
        <w:jc w:val="both"/>
        <w:rPr>
          <w:lang w:val="ca-ES"/>
        </w:rPr>
      </w:pPr>
    </w:p>
    <w:p w:rsidR="00FD177F" w:rsidRPr="001C09F9" w:rsidRDefault="00FD177F" w:rsidP="00FD177F">
      <w:pPr>
        <w:pStyle w:val="Default"/>
        <w:jc w:val="both"/>
        <w:rPr>
          <w:lang w:val="ca-ES"/>
        </w:rPr>
      </w:pPr>
    </w:p>
    <w:p w:rsidR="00FD177F" w:rsidRPr="00FD177F" w:rsidRDefault="00FD177F" w:rsidP="00FD177F">
      <w:pPr>
        <w:pStyle w:val="Default"/>
        <w:ind w:firstLine="426"/>
        <w:jc w:val="both"/>
        <w:rPr>
          <w:rFonts w:asciiTheme="minorHAnsi" w:hAnsiTheme="minorHAnsi" w:cstheme="minorHAnsi"/>
          <w:sz w:val="20"/>
          <w:szCs w:val="20"/>
          <w:lang w:val="ca-ES"/>
        </w:rPr>
      </w:pPr>
      <w:r w:rsidRPr="00FD177F">
        <w:rPr>
          <w:rFonts w:asciiTheme="minorHAnsi" w:hAnsiTheme="minorHAnsi" w:cstheme="minorHAnsi"/>
          <w:noProof/>
          <w:lang w:eastAsia="es-ES"/>
        </w:rPr>
        <mc:AlternateContent>
          <mc:Choice Requires="wps">
            <w:drawing>
              <wp:anchor distT="0" distB="0" distL="114300" distR="114300" simplePos="0" relativeHeight="251667456" behindDoc="0" locked="0" layoutInCell="1" allowOverlap="1" wp14:anchorId="3FD8014A" wp14:editId="5CB64D1F">
                <wp:simplePos x="0" y="0"/>
                <wp:positionH relativeFrom="column">
                  <wp:posOffset>22335</wp:posOffset>
                </wp:positionH>
                <wp:positionV relativeFrom="paragraph">
                  <wp:posOffset>-2540</wp:posOffset>
                </wp:positionV>
                <wp:extent cx="146957" cy="130629"/>
                <wp:effectExtent l="0" t="0" r="24765" b="22225"/>
                <wp:wrapNone/>
                <wp:docPr id="8" name="1 Rectángulo"/>
                <wp:cNvGraphicFramePr/>
                <a:graphic xmlns:a="http://schemas.openxmlformats.org/drawingml/2006/main">
                  <a:graphicData uri="http://schemas.microsoft.com/office/word/2010/wordprocessingShape">
                    <wps:wsp>
                      <wps:cNvSpPr/>
                      <wps:spPr>
                        <a:xfrm>
                          <a:off x="0" y="0"/>
                          <a:ext cx="146957" cy="13062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22FAC9" id="1 Rectángulo" o:spid="_x0000_s1026" style="position:absolute;margin-left:1.75pt;margin-top:-.2pt;width:11.55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YBhwIAAFwFAAAOAAAAZHJzL2Uyb0RvYy54bWysVM1OGzEQvlfqO1i+l82GEErEBkVBVJUQ&#10;IKDi7HjtxKrtcW0nm/Rt+iy8WMfezSaiqIeqF+/Mzjf/P5dXW6PJRvigwFa0PBlQIiyHWtllRb89&#10;33z6TEmIzNZMgxUV3YlAr6YfP1w2biKGsAJdC0/QiA2TxlV0FaObFEXgK2FYOAEnLAoleMMisn5Z&#10;1J41aN3oYjgYjIsGfO08cBEC/r1uhXSa7UspeLyXMohIdEUxtphfn99FeovpJZssPXMrxbsw2D9E&#10;YZiy6LQ3dc0iI2uv/jBlFPcQQMYTDqYAKRUXOQfMphy8yeZpxZzIuWBxguvLFP6fWX63efBE1RXF&#10;RllmsEUlecSyvf6yy7WGVKDGhQnintyD77iAZMp2K71JX8yDbHNRd31RxTYSjj/L0fji7JwSjqLy&#10;dDAeXiSbxUHZ+RC/CDAkERX16DyXkm1uQ2yhe0jypS1pKjo+PRtkVACt6huldZLlsRFz7cmGYcPj&#10;tux8HaHQs7YYQMqqzSNTcadFa/5RSCwIRj5sHaRRPNhknAsbx51dbRGd1CRG0CuW7ynquA+mwyY1&#10;kUe0V+xS+pvHXiN7BRt7ZaMs+Pc81997zy1+n32bc0p/AfUO58BDuyDB8RuF3bhlIT4wjxuBu4Nb&#10;Hu/xkRqwAdBRlKzA/3zvf8LjoKKUkgY3rKLhx5p5QYn+anGEL8rRKK1kZkZn50Nk/LFkcSyxazMH&#10;7GmJ98TxTCZ81HtSejAveAxmySuKmOXou6I8+j0zj+3m4znhYjbLMFxDx+KtfXI8GU9VTdP2vH1h&#10;3nUjGXGW72C/jWzyZjJbbNK0MFtHkCqP7aGuXb1xhfPgd+cm3YhjPqMOR3H6GwAA//8DAFBLAwQU&#10;AAYACAAAACEAglfNntwAAAAFAQAADwAAAGRycy9kb3ducmV2LnhtbEyOQUvDQBSE74L/YXmCt3bT&#10;VIPEbEoQpBcFWyteX7OvSWz2bchu2/jvfZ70NAwzzHzFanK9OtMYOs8GFvMEFHHtbceNgd378+wB&#10;VIjIFnvPZOCbAqzK66sCc+svvKHzNjZKRjjkaKCNcci1DnVLDsPcD8SSHfzoMIodG21HvMi463Wa&#10;JJl22LE8tDjQU0v1cXtyBqqvw+Zlt3wdumZ9/LQf6ze3yCpjbm+m6hFUpCn+leEXX9ChFKa9P7EN&#10;qjewvJeigdkdKEnTLAO1F01S0GWh/9OXPwAAAP//AwBQSwECLQAUAAYACAAAACEAtoM4kv4AAADh&#10;AQAAEwAAAAAAAAAAAAAAAAAAAAAAW0NvbnRlbnRfVHlwZXNdLnhtbFBLAQItABQABgAIAAAAIQA4&#10;/SH/1gAAAJQBAAALAAAAAAAAAAAAAAAAAC8BAABfcmVscy8ucmVsc1BLAQItABQABgAIAAAAIQAi&#10;ptYBhwIAAFwFAAAOAAAAAAAAAAAAAAAAAC4CAABkcnMvZTJvRG9jLnhtbFBLAQItABQABgAIAAAA&#10;IQCCV82e3AAAAAUBAAAPAAAAAAAAAAAAAAAAAOEEAABkcnMvZG93bnJldi54bWxQSwUGAAAAAAQA&#10;BADzAAAA6gUAAAAA&#10;" fillcolor="white [3201]" strokecolor="black [3213]" strokeweight=".5pt"/>
            </w:pict>
          </mc:Fallback>
        </mc:AlternateContent>
      </w:r>
      <w:r w:rsidRPr="00FD177F">
        <w:rPr>
          <w:rFonts w:asciiTheme="minorHAnsi" w:hAnsiTheme="minorHAnsi" w:cstheme="minorHAnsi"/>
          <w:b/>
          <w:sz w:val="20"/>
          <w:szCs w:val="20"/>
          <w:lang w:val="ca-ES"/>
        </w:rPr>
        <w:t>Aquestes pràctiques seran la base del Treball de Fi de Grau (TFG</w:t>
      </w:r>
      <w:r w:rsidR="00D95EFC">
        <w:rPr>
          <w:rFonts w:asciiTheme="minorHAnsi" w:hAnsiTheme="minorHAnsi" w:cstheme="minorHAnsi"/>
          <w:b/>
          <w:sz w:val="20"/>
          <w:szCs w:val="20"/>
          <w:lang w:val="ca-ES"/>
        </w:rPr>
        <w:t>/TFM</w:t>
      </w:r>
      <w:r w:rsidRPr="00FD177F">
        <w:rPr>
          <w:rFonts w:asciiTheme="minorHAnsi" w:hAnsiTheme="minorHAnsi" w:cstheme="minorHAnsi"/>
          <w:b/>
          <w:sz w:val="20"/>
          <w:szCs w:val="20"/>
          <w:lang w:val="ca-ES"/>
        </w:rPr>
        <w:t>)</w:t>
      </w:r>
      <w:r w:rsidRPr="00FD177F">
        <w:rPr>
          <w:rFonts w:asciiTheme="minorHAnsi" w:hAnsiTheme="minorHAnsi" w:cstheme="minorHAnsi"/>
          <w:sz w:val="20"/>
          <w:szCs w:val="20"/>
          <w:lang w:val="ca-ES"/>
        </w:rPr>
        <w:t>. En aquest cas, la figura del tutor de pràctiques externes i el director del TFG recaurà en la mateixa persona i vetllarà pel bon desenvolupament d’ambdues figures acadèmiques.</w:t>
      </w: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Lloc on es desenvoluparà el treball:</w:t>
      </w: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Període i horari:</w:t>
      </w:r>
    </w:p>
    <w:p w:rsid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Nombre total d’hores:</w:t>
      </w:r>
    </w:p>
    <w:p w:rsidR="00D95EFC" w:rsidRPr="00FD177F" w:rsidRDefault="00D95EFC" w:rsidP="00FD177F">
      <w:pPr>
        <w:pStyle w:val="Default"/>
        <w:jc w:val="both"/>
        <w:rPr>
          <w:rFonts w:asciiTheme="minorHAnsi" w:hAnsiTheme="minorHAnsi" w:cstheme="minorHAnsi"/>
          <w:sz w:val="22"/>
          <w:szCs w:val="22"/>
          <w:lang w:val="ca-ES"/>
        </w:rPr>
      </w:pPr>
      <w:r>
        <w:rPr>
          <w:rFonts w:asciiTheme="minorHAnsi" w:hAnsiTheme="minorHAnsi" w:cstheme="minorHAnsi"/>
          <w:sz w:val="22"/>
          <w:szCs w:val="22"/>
          <w:lang w:val="ca-ES"/>
        </w:rPr>
        <w:t xml:space="preserve">Crèdits a matricular (omplir pel centre): </w:t>
      </w: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Coneixements específics requerits a l’estudiant:</w:t>
      </w:r>
    </w:p>
    <w:p w:rsidR="00FD177F" w:rsidRPr="00FD177F" w:rsidRDefault="00FD177F" w:rsidP="00FD177F">
      <w:pPr>
        <w:pStyle w:val="Default"/>
        <w:jc w:val="both"/>
        <w:rPr>
          <w:rFonts w:asciiTheme="minorHAnsi" w:hAnsiTheme="minorHAnsi" w:cstheme="minorHAnsi"/>
          <w:lang w:val="ca-ES"/>
        </w:rPr>
      </w:pPr>
      <w:r w:rsidRPr="00FD177F">
        <w:rPr>
          <w:rFonts w:asciiTheme="minorHAnsi" w:hAnsiTheme="minorHAnsi" w:cstheme="minorHAnsi"/>
          <w:noProof/>
          <w:lang w:eastAsia="es-ES"/>
        </w:rPr>
        <mc:AlternateContent>
          <mc:Choice Requires="wps">
            <w:drawing>
              <wp:anchor distT="0" distB="0" distL="114300" distR="114300" simplePos="0" relativeHeight="251669504" behindDoc="0" locked="0" layoutInCell="1" allowOverlap="1" wp14:anchorId="58B984EA" wp14:editId="602CD900">
                <wp:simplePos x="0" y="0"/>
                <wp:positionH relativeFrom="column">
                  <wp:posOffset>14050</wp:posOffset>
                </wp:positionH>
                <wp:positionV relativeFrom="paragraph">
                  <wp:posOffset>6350</wp:posOffset>
                </wp:positionV>
                <wp:extent cx="6198870" cy="510540"/>
                <wp:effectExtent l="0" t="0" r="11430" b="2286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10540"/>
                        </a:xfrm>
                        <a:prstGeom prst="rect">
                          <a:avLst/>
                        </a:prstGeom>
                        <a:solidFill>
                          <a:srgbClr val="FFFFFF"/>
                        </a:solidFill>
                        <a:ln w="9525">
                          <a:solidFill>
                            <a:srgbClr val="000000"/>
                          </a:solidFill>
                          <a:miter lim="800000"/>
                          <a:headEnd/>
                          <a:tailEnd/>
                        </a:ln>
                      </wps:spPr>
                      <wps:txbx>
                        <w:txbxContent>
                          <w:p w:rsidR="00B009B2" w:rsidRDefault="00B009B2" w:rsidP="00036C14">
                            <w:r>
                              <w:t>Detallar-los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984EA" id="_x0000_s1027" type="#_x0000_t202" style="position:absolute;left:0;text-align:left;margin-left:1.1pt;margin-top:.5pt;width:488.1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OMKgIAAFIEAAAOAAAAZHJzL2Uyb0RvYy54bWysVNtu2zAMfR+wfxD0vtgOkjYx4hRdugwD&#10;ugvQ7QMYSY6FyaInKbG7rx8lp2nQbS/D/CCIInV0eEh6dTO0hh2V8xptxYtJzpmyAqW2+4p/+7p9&#10;s+DMB7ASDFpV8Ufl+c369atV35Vqig0aqRwjEOvLvqt4E0JXZpkXjWrBT7BTlpw1uhYCmW6fSQc9&#10;obcmm+b5Vdajk51Dobyn07vRydcJv66VCJ/r2qvATMWJW0irS+surtl6BeXeQddocaIB/8CiBW3p&#10;0TPUHQRgB6d/g2q1cOixDhOBbYZ1rYVKOVA2Rf4im4cGOpVyIXF8d5bJ/z9Y8en4xTEtK77kzEJL&#10;JdocQDpkUrGghoBsGkXqO19S7ENH0WF4iwMVOyXsu3sU3z2zuGnA7tWtc9g3CiSRLOLN7OLqiOMj&#10;yK7/iJJeg0PABDTUro0KkiaM0KlYj+cCEQ8m6PCqWC4W1+QS5JsX+XyWKphB+XS7cz68V9iyuKm4&#10;owZI6HC89yGygfIpJD7m0Wi51cYkw+13G+PYEahZtulLCbwIM5b1JNd8Oh8F+CtEnr4/QbQ6UNcb&#10;3VZ8cQ6CMsr2zsrUkwG0GfdE2diTjlG6UcQw7IZUtyRy1HiH8pGEdTg2OQ0lbRp0PznrqcEr7n8c&#10;wCnOzAdLxVkWM1KPhWTM5tdTMtylZ3fpASsIquKBs3G7CWmKom4Wb6mItU76PjM5UabGTbKfhixO&#10;xqWdop5/BetfAAAA//8DAFBLAwQUAAYACAAAACEARd0LedwAAAAGAQAADwAAAGRycy9kb3ducmV2&#10;LnhtbEyPwU7DMAyG70i8Q2QkLoilK9XWlaYTQgLBbYxpXLPGaysapyRZV94ec4Kj/f/6/LlcT7YX&#10;I/rQOVIwnyUgkGpnOmoU7N6fbnMQIWoyuneECr4xwLq6vCh1YdyZ3nDcxkYwhEKhFbQxDoWUoW7R&#10;6jBzAxJnR+etjjz6Rhqvzwy3vUyTZCGt7ogvtHrAxxbrz+3JKsizl/EjvN5t9vXi2K/izXJ8/vJK&#10;XV9ND/cgIk7xrwy/+qwOFTsd3IlMEL2CNOUir/khTlfLPANxYPQ8A1mV8r9+9QMAAP//AwBQSwEC&#10;LQAUAAYACAAAACEAtoM4kv4AAADhAQAAEwAAAAAAAAAAAAAAAAAAAAAAW0NvbnRlbnRfVHlwZXNd&#10;LnhtbFBLAQItABQABgAIAAAAIQA4/SH/1gAAAJQBAAALAAAAAAAAAAAAAAAAAC8BAABfcmVscy8u&#10;cmVsc1BLAQItABQABgAIAAAAIQBDL7OMKgIAAFIEAAAOAAAAAAAAAAAAAAAAAC4CAABkcnMvZTJv&#10;RG9jLnhtbFBLAQItABQABgAIAAAAIQBF3Qt53AAAAAYBAAAPAAAAAAAAAAAAAAAAAIQEAABkcnMv&#10;ZG93bnJldi54bWxQSwUGAAAAAAQABADzAAAAjQUAAAAA&#10;">
                <v:textbox>
                  <w:txbxContent>
                    <w:p w:rsidR="00B009B2" w:rsidRDefault="00B009B2" w:rsidP="00036C14">
                      <w:r>
                        <w:t>Detallar-los</w:t>
                      </w:r>
                    </w:p>
                  </w:txbxContent>
                </v:textbox>
              </v:shape>
            </w:pict>
          </mc:Fallback>
        </mc:AlternateContent>
      </w: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Coneixements i habilitats que adquirirà l’estudiant:</w:t>
      </w:r>
    </w:p>
    <w:p w:rsidR="00FD177F" w:rsidRPr="00FD177F" w:rsidRDefault="00FD177F" w:rsidP="00FD177F">
      <w:pPr>
        <w:pStyle w:val="Default"/>
        <w:jc w:val="both"/>
        <w:rPr>
          <w:rFonts w:asciiTheme="minorHAnsi" w:hAnsiTheme="minorHAnsi" w:cstheme="minorHAnsi"/>
          <w:lang w:val="ca-ES"/>
        </w:rPr>
      </w:pPr>
      <w:r w:rsidRPr="00FD177F">
        <w:rPr>
          <w:rFonts w:asciiTheme="minorHAnsi" w:hAnsiTheme="minorHAnsi" w:cstheme="minorHAnsi"/>
          <w:noProof/>
          <w:lang w:eastAsia="es-ES"/>
        </w:rPr>
        <mc:AlternateContent>
          <mc:Choice Requires="wps">
            <w:drawing>
              <wp:anchor distT="0" distB="0" distL="114300" distR="114300" simplePos="0" relativeHeight="251670528" behindDoc="0" locked="0" layoutInCell="1" allowOverlap="1" wp14:anchorId="338DC698" wp14:editId="610876C8">
                <wp:simplePos x="0" y="0"/>
                <wp:positionH relativeFrom="column">
                  <wp:posOffset>14605</wp:posOffset>
                </wp:positionH>
                <wp:positionV relativeFrom="paragraph">
                  <wp:posOffset>19050</wp:posOffset>
                </wp:positionV>
                <wp:extent cx="6198870" cy="510540"/>
                <wp:effectExtent l="0" t="0" r="11430" b="2286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10540"/>
                        </a:xfrm>
                        <a:prstGeom prst="rect">
                          <a:avLst/>
                        </a:prstGeom>
                        <a:solidFill>
                          <a:srgbClr val="FFFFFF"/>
                        </a:solidFill>
                        <a:ln w="9525">
                          <a:solidFill>
                            <a:srgbClr val="000000"/>
                          </a:solidFill>
                          <a:miter lim="800000"/>
                          <a:headEnd/>
                          <a:tailEnd/>
                        </a:ln>
                      </wps:spPr>
                      <wps:txbx>
                        <w:txbxContent>
                          <w:p w:rsidR="00B009B2" w:rsidRDefault="00B009B2" w:rsidP="00036C14">
                            <w:r>
                              <w:t>Detallar-los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DC698" id="_x0000_s1028" type="#_x0000_t202" style="position:absolute;left:0;text-align:left;margin-left:1.15pt;margin-top:1.5pt;width:488.1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7/vKgIAAFMEAAAOAAAAZHJzL2Uyb0RvYy54bWysVFFv0zAQfkfiP1h+p0mqdmujptPoKEIa&#10;A2nwA66201g4vmC7Tcav5+x0pRrwgsiD5fPdff7uu3NWN0Nr2FE5r9FWvJjknCkrUGq7r/jXL9s3&#10;C858ACvBoFUVf1Ke36xfv1r1Xamm2KCRyjECsb7su4o3IXRllnnRqBb8BDtlyVmjayGQ6faZdNAT&#10;emuyaZ5fZT062TkUyns6vRudfJ3w61qJ8KmuvQrMVJy4hbS6tO7imq1XUO4ddI0WJxrwDyxa0JYu&#10;PUPdQQB2cPo3qFYLhx7rMBHYZljXWqhUA1VT5C+qeWygU6kWEsd3Z5n8/4MVD8fPjmlJvSN5LLTU&#10;o80BpEMmFQtqCMimUaW+8yUFP3YUHoa3OFBGqth39yi+eWZx04Ddq1vnsG8USGJZxMzsInXE8RFk&#10;139ESbfBIWACGmrXRglJFEboROfp3CHiwQQdXhXLxeKaXIJ88yKfz1ILMyifszvnw3uFLYubijua&#10;gIQOx3sfIhson0PiZR6NllttTDLcfrcxjh2BpmWbvlTAizBjWV/x5Xw6HwX4K0Sevj9BtDrQ2Bvd&#10;VnxxDoIyyvbOyjSUAbQZ90TZ2JOOUbpRxDDshtS4c3t2KJ9IWIfjlNOrpE2D7gdnPU14xf33AzjF&#10;mflgqTnLYkbqsZCM2fx6Soa79OwuPWAFQVU8cDZuNyE9o6ibxVtqYq2TvrHbI5MTZZrcJPvplcWn&#10;cWmnqF//gvVPAAAA//8DAFBLAwQUAAYACAAAACEADG7LQN0AAAAGAQAADwAAAGRycy9kb3ducmV2&#10;LnhtbEyPwU7DMBBE70j8g7VIXBB1aEqbhjgVQgLBDQqCqxtvkwh7HWw3DX/PcoLjakZv3labyVkx&#10;Yoi9JwVXswwEUuNNT62Ct9f7ywJETJqMtp5QwTdG2NSnJ5UujT/SC47b1AqGUCy1gi6loZQyNh06&#10;HWd+QOJs74PTic/QShP0keHOynmWLaXTPfFCpwe867D53B6cgmLxOH7Ep/z5vVnu7TpdrMaHr6DU&#10;+dl0ewMi4ZT+yvCrz+pQs9POH8hEYRXMcy4qyPkhTter4hrEjtH5AmRdyf/69Q8AAAD//wMAUEsB&#10;Ai0AFAAGAAgAAAAhALaDOJL+AAAA4QEAABMAAAAAAAAAAAAAAAAAAAAAAFtDb250ZW50X1R5cGVz&#10;XS54bWxQSwECLQAUAAYACAAAACEAOP0h/9YAAACUAQAACwAAAAAAAAAAAAAAAAAvAQAAX3JlbHMv&#10;LnJlbHNQSwECLQAUAAYACAAAACEArNO/7yoCAABTBAAADgAAAAAAAAAAAAAAAAAuAgAAZHJzL2Uy&#10;b0RvYy54bWxQSwECLQAUAAYACAAAACEADG7LQN0AAAAGAQAADwAAAAAAAAAAAAAAAACEBAAAZHJz&#10;L2Rvd25yZXYueG1sUEsFBgAAAAAEAAQA8wAAAI4FAAAAAA==&#10;">
                <v:textbox>
                  <w:txbxContent>
                    <w:p w:rsidR="00B009B2" w:rsidRDefault="00B009B2" w:rsidP="00036C14">
                      <w:r>
                        <w:t>Detallar-los</w:t>
                      </w:r>
                    </w:p>
                  </w:txbxContent>
                </v:textbox>
              </v:shape>
            </w:pict>
          </mc:Fallback>
        </mc:AlternateContent>
      </w:r>
    </w:p>
    <w:p w:rsidR="00FD177F" w:rsidRPr="00FD177F" w:rsidRDefault="00FD177F" w:rsidP="00FD177F">
      <w:pPr>
        <w:pStyle w:val="Default"/>
        <w:jc w:val="both"/>
        <w:rPr>
          <w:rFonts w:asciiTheme="minorHAnsi" w:hAnsiTheme="minorHAnsi" w:cstheme="minorHAnsi"/>
          <w:lang w:val="ca-ES"/>
        </w:rPr>
      </w:pPr>
    </w:p>
    <w:p w:rsidR="00FD177F" w:rsidRPr="00FD177F" w:rsidRDefault="00FD177F" w:rsidP="00FD177F">
      <w:pPr>
        <w:pStyle w:val="Default"/>
        <w:jc w:val="both"/>
        <w:rPr>
          <w:rFonts w:asciiTheme="minorHAnsi" w:hAnsiTheme="minorHAnsi" w:cstheme="minorHAnsi"/>
          <w:lang w:val="ca-ES"/>
        </w:rPr>
      </w:pPr>
    </w:p>
    <w:p w:rsidR="00FD177F" w:rsidRPr="00CB45DF" w:rsidRDefault="00FD177F" w:rsidP="00FD177F">
      <w:pPr>
        <w:pStyle w:val="Default"/>
        <w:jc w:val="both"/>
        <w:rPr>
          <w:rFonts w:asciiTheme="minorHAnsi" w:hAnsiTheme="minorHAnsi" w:cstheme="minorHAnsi"/>
          <w:sz w:val="8"/>
          <w:lang w:val="ca-ES"/>
        </w:rPr>
      </w:pP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Forma prevista de seguiment i orientació a l’estudiant en la realització del treball:</w:t>
      </w:r>
    </w:p>
    <w:p w:rsidR="00FD177F" w:rsidRPr="00FD177F" w:rsidRDefault="00FD177F" w:rsidP="00FD177F">
      <w:pPr>
        <w:pStyle w:val="Default"/>
        <w:widowControl w:val="0"/>
        <w:numPr>
          <w:ilvl w:val="0"/>
          <w:numId w:val="16"/>
        </w:numPr>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Reunions periòdiques</w:t>
      </w:r>
    </w:p>
    <w:p w:rsidR="00FD177F" w:rsidRPr="00FD177F" w:rsidRDefault="00FD177F" w:rsidP="00FD177F">
      <w:pPr>
        <w:pStyle w:val="Default"/>
        <w:widowControl w:val="0"/>
        <w:numPr>
          <w:ilvl w:val="0"/>
          <w:numId w:val="16"/>
        </w:numPr>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Realització d’informes</w:t>
      </w:r>
    </w:p>
    <w:p w:rsidR="00FD177F" w:rsidRPr="00FD177F" w:rsidRDefault="00FD177F" w:rsidP="00FD177F">
      <w:pPr>
        <w:pStyle w:val="Default"/>
        <w:widowControl w:val="0"/>
        <w:numPr>
          <w:ilvl w:val="0"/>
          <w:numId w:val="16"/>
        </w:numPr>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Altres: ___________________________________</w:t>
      </w:r>
    </w:p>
    <w:p w:rsidR="00FD177F" w:rsidRPr="00FD177F" w:rsidRDefault="00FD177F" w:rsidP="00FD177F">
      <w:pPr>
        <w:pStyle w:val="Default"/>
        <w:jc w:val="both"/>
        <w:rPr>
          <w:rFonts w:asciiTheme="minorHAnsi" w:hAnsiTheme="minorHAnsi" w:cstheme="minorHAnsi"/>
          <w:sz w:val="22"/>
          <w:szCs w:val="22"/>
          <w:lang w:val="ca-ES"/>
        </w:rPr>
      </w:pPr>
    </w:p>
    <w:p w:rsidR="00FD177F" w:rsidRPr="00FD177F" w:rsidRDefault="00FD177F" w:rsidP="00FD177F">
      <w:pPr>
        <w:pStyle w:val="Default"/>
        <w:jc w:val="both"/>
        <w:rPr>
          <w:rFonts w:asciiTheme="minorHAnsi" w:hAnsiTheme="minorHAnsi" w:cstheme="minorHAnsi"/>
          <w:sz w:val="22"/>
          <w:szCs w:val="22"/>
          <w:lang w:val="ca-ES"/>
        </w:rPr>
      </w:pPr>
      <w:r w:rsidRPr="00FD177F">
        <w:rPr>
          <w:rFonts w:asciiTheme="minorHAnsi" w:hAnsiTheme="minorHAnsi" w:cstheme="minorHAnsi"/>
          <w:sz w:val="22"/>
          <w:szCs w:val="22"/>
          <w:lang w:val="ca-ES"/>
        </w:rPr>
        <w:t>Barcelona, xx de xx de 20</w:t>
      </w:r>
    </w:p>
    <w:p w:rsidR="00FD177F" w:rsidRPr="00FD177F" w:rsidRDefault="00FD177F" w:rsidP="00FD177F">
      <w:pPr>
        <w:pStyle w:val="Default"/>
        <w:jc w:val="both"/>
        <w:rPr>
          <w:rFonts w:asciiTheme="minorHAnsi" w:hAnsiTheme="minorHAnsi" w:cstheme="minorHAnsi"/>
          <w:sz w:val="22"/>
          <w:szCs w:val="22"/>
          <w:lang w:val="ca-ES"/>
        </w:rPr>
      </w:pPr>
    </w:p>
    <w:p w:rsidR="00FD177F" w:rsidRDefault="00FD177F" w:rsidP="00FD177F">
      <w:pPr>
        <w:pStyle w:val="Default"/>
        <w:jc w:val="both"/>
        <w:rPr>
          <w:rFonts w:asciiTheme="minorHAnsi" w:hAnsiTheme="minorHAnsi" w:cstheme="minorHAnsi"/>
          <w:sz w:val="20"/>
          <w:szCs w:val="20"/>
          <w:lang w:val="ca-ES"/>
        </w:rPr>
      </w:pPr>
      <w:r w:rsidRPr="00FD177F">
        <w:rPr>
          <w:rFonts w:asciiTheme="minorHAnsi" w:hAnsiTheme="minorHAnsi" w:cstheme="minorHAnsi"/>
          <w:sz w:val="20"/>
          <w:szCs w:val="20"/>
          <w:lang w:val="ca-ES"/>
        </w:rPr>
        <w:t>Tutor empresa</w:t>
      </w:r>
      <w:r w:rsidR="00D95EFC">
        <w:rPr>
          <w:rFonts w:asciiTheme="minorHAnsi" w:hAnsiTheme="minorHAnsi" w:cstheme="minorHAnsi"/>
          <w:sz w:val="20"/>
          <w:szCs w:val="20"/>
          <w:lang w:val="ca-ES"/>
        </w:rPr>
        <w:t xml:space="preserve">/Unitat bàsica (nom i cognoms)   </w:t>
      </w:r>
      <w:r w:rsidRPr="00FD177F">
        <w:rPr>
          <w:rFonts w:asciiTheme="minorHAnsi" w:hAnsiTheme="minorHAnsi" w:cstheme="minorHAnsi"/>
          <w:sz w:val="20"/>
          <w:szCs w:val="20"/>
          <w:lang w:val="ca-ES"/>
        </w:rPr>
        <w:t>Tutor EEBE (nom i cognoms)</w:t>
      </w:r>
      <w:r w:rsidRPr="00FD177F">
        <w:rPr>
          <w:rFonts w:asciiTheme="minorHAnsi" w:hAnsiTheme="minorHAnsi" w:cstheme="minorHAnsi"/>
          <w:sz w:val="20"/>
          <w:szCs w:val="20"/>
          <w:lang w:val="ca-ES"/>
        </w:rPr>
        <w:tab/>
      </w:r>
      <w:r w:rsidRPr="00FD177F">
        <w:rPr>
          <w:rFonts w:asciiTheme="minorHAnsi" w:hAnsiTheme="minorHAnsi" w:cstheme="minorHAnsi"/>
          <w:sz w:val="20"/>
          <w:szCs w:val="20"/>
          <w:lang w:val="ca-ES"/>
        </w:rPr>
        <w:tab/>
        <w:t xml:space="preserve">Estudiant </w:t>
      </w:r>
    </w:p>
    <w:p w:rsidR="00D95EFC" w:rsidRDefault="00D95EFC" w:rsidP="00FD177F">
      <w:pPr>
        <w:pStyle w:val="Default"/>
        <w:jc w:val="both"/>
        <w:rPr>
          <w:rFonts w:asciiTheme="minorHAnsi" w:hAnsiTheme="minorHAnsi" w:cstheme="minorHAnsi"/>
          <w:sz w:val="20"/>
          <w:szCs w:val="20"/>
          <w:lang w:val="ca-ES"/>
        </w:rPr>
      </w:pPr>
    </w:p>
    <w:p w:rsidR="00D95EFC" w:rsidRDefault="00D95EFC" w:rsidP="00FD177F">
      <w:pPr>
        <w:pStyle w:val="Default"/>
        <w:jc w:val="both"/>
        <w:rPr>
          <w:rFonts w:asciiTheme="minorHAnsi" w:hAnsiTheme="minorHAnsi" w:cstheme="minorHAnsi"/>
          <w:sz w:val="20"/>
          <w:szCs w:val="20"/>
          <w:lang w:val="ca-ES"/>
        </w:rPr>
      </w:pPr>
    </w:p>
    <w:p w:rsidR="00D95EFC" w:rsidRDefault="00D95EFC" w:rsidP="00FD177F">
      <w:pPr>
        <w:pStyle w:val="Default"/>
        <w:jc w:val="both"/>
        <w:rPr>
          <w:rFonts w:asciiTheme="minorHAnsi" w:hAnsiTheme="minorHAnsi" w:cstheme="minorHAnsi"/>
          <w:sz w:val="20"/>
          <w:szCs w:val="20"/>
          <w:lang w:val="ca-ES"/>
        </w:rPr>
      </w:pPr>
    </w:p>
    <w:p w:rsidR="00D95EFC" w:rsidRPr="00FD177F" w:rsidRDefault="00D95EFC" w:rsidP="00FD177F">
      <w:pPr>
        <w:pStyle w:val="Default"/>
        <w:jc w:val="both"/>
        <w:rPr>
          <w:rFonts w:asciiTheme="minorHAnsi" w:hAnsiTheme="minorHAnsi" w:cstheme="minorHAnsi"/>
          <w:sz w:val="22"/>
          <w:szCs w:val="22"/>
          <w:lang w:val="ca-ES"/>
        </w:rPr>
      </w:pPr>
    </w:p>
    <w:p w:rsidR="0045235A" w:rsidRDefault="00E627B7" w:rsidP="00036C14">
      <w:r>
        <w:lastRenderedPageBreak/>
        <w:tab/>
      </w:r>
      <w:r>
        <w:tab/>
      </w:r>
      <w:r>
        <w:tab/>
      </w:r>
      <w:r>
        <w:tab/>
      </w:r>
      <w:r>
        <w:tab/>
      </w:r>
      <w:r>
        <w:tab/>
      </w:r>
    </w:p>
    <w:p w:rsidR="00487D0C" w:rsidRDefault="00487D0C" w:rsidP="00036C14"/>
    <w:p w:rsidR="00DA7A2B" w:rsidRPr="00DA7A2B" w:rsidRDefault="00DA7A2B" w:rsidP="00DA7A2B">
      <w:pPr>
        <w:pBdr>
          <w:top w:val="single" w:sz="4" w:space="1" w:color="auto"/>
          <w:left w:val="single" w:sz="4" w:space="4" w:color="auto"/>
          <w:bottom w:val="single" w:sz="4" w:space="1" w:color="auto"/>
          <w:right w:val="single" w:sz="4" w:space="4" w:color="auto"/>
        </w:pBdr>
        <w:spacing w:before="0" w:after="0" w:line="240" w:lineRule="auto"/>
        <w:ind w:left="0"/>
        <w:jc w:val="center"/>
        <w:rPr>
          <w:rFonts w:ascii="Times New Roman" w:hAnsi="Times New Roman" w:cs="Times New Roman"/>
          <w:b/>
          <w:sz w:val="32"/>
          <w:szCs w:val="32"/>
          <w:lang w:val="es-ES"/>
        </w:rPr>
      </w:pPr>
      <w:proofErr w:type="spellStart"/>
      <w:r w:rsidRPr="00DA7A2B">
        <w:rPr>
          <w:rFonts w:ascii="Times New Roman" w:hAnsi="Times New Roman" w:cs="Times New Roman"/>
          <w:b/>
          <w:sz w:val="32"/>
          <w:szCs w:val="32"/>
          <w:lang w:val="es-ES"/>
        </w:rPr>
        <w:t>Sol·licitud</w:t>
      </w:r>
      <w:proofErr w:type="spellEnd"/>
      <w:r w:rsidRPr="00DA7A2B">
        <w:rPr>
          <w:rFonts w:ascii="Times New Roman" w:hAnsi="Times New Roman" w:cs="Times New Roman"/>
          <w:b/>
          <w:sz w:val="32"/>
          <w:szCs w:val="32"/>
          <w:lang w:val="es-ES"/>
        </w:rPr>
        <w:t xml:space="preserve"> de </w:t>
      </w:r>
      <w:proofErr w:type="spellStart"/>
      <w:r w:rsidRPr="00DA7A2B">
        <w:rPr>
          <w:rFonts w:ascii="Times New Roman" w:hAnsi="Times New Roman" w:cs="Times New Roman"/>
          <w:b/>
          <w:sz w:val="32"/>
          <w:szCs w:val="32"/>
          <w:lang w:val="es-ES"/>
        </w:rPr>
        <w:t>Pràctiques</w:t>
      </w:r>
      <w:proofErr w:type="spellEnd"/>
      <w:r w:rsidRPr="00DA7A2B">
        <w:rPr>
          <w:rFonts w:ascii="Times New Roman" w:hAnsi="Times New Roman" w:cs="Times New Roman"/>
          <w:b/>
          <w:sz w:val="32"/>
          <w:szCs w:val="32"/>
          <w:lang w:val="es-ES"/>
        </w:rPr>
        <w:t xml:space="preserve"> en </w:t>
      </w:r>
      <w:proofErr w:type="spellStart"/>
      <w:r w:rsidRPr="00DA7A2B">
        <w:rPr>
          <w:rFonts w:ascii="Times New Roman" w:hAnsi="Times New Roman" w:cs="Times New Roman"/>
          <w:b/>
          <w:sz w:val="32"/>
          <w:szCs w:val="32"/>
          <w:lang w:val="es-ES"/>
        </w:rPr>
        <w:t>Conveni</w:t>
      </w:r>
      <w:proofErr w:type="spellEnd"/>
      <w:r w:rsidRPr="00DA7A2B">
        <w:rPr>
          <w:rFonts w:ascii="Times New Roman" w:hAnsi="Times New Roman" w:cs="Times New Roman"/>
          <w:b/>
          <w:sz w:val="32"/>
          <w:szCs w:val="32"/>
          <w:lang w:val="es-ES"/>
        </w:rPr>
        <w:t xml:space="preserve"> de </w:t>
      </w:r>
      <w:proofErr w:type="spellStart"/>
      <w:r w:rsidRPr="00DA7A2B">
        <w:rPr>
          <w:rFonts w:ascii="Times New Roman" w:hAnsi="Times New Roman" w:cs="Times New Roman"/>
          <w:b/>
          <w:sz w:val="32"/>
          <w:szCs w:val="32"/>
          <w:lang w:val="es-ES"/>
        </w:rPr>
        <w:t>Cooperació</w:t>
      </w:r>
      <w:proofErr w:type="spellEnd"/>
      <w:r w:rsidRPr="00DA7A2B">
        <w:rPr>
          <w:rFonts w:ascii="Times New Roman" w:hAnsi="Times New Roman" w:cs="Times New Roman"/>
          <w:b/>
          <w:sz w:val="32"/>
          <w:szCs w:val="32"/>
          <w:lang w:val="es-ES"/>
        </w:rPr>
        <w:t xml:space="preserve"> Educativa </w:t>
      </w:r>
      <w:proofErr w:type="spellStart"/>
      <w:r w:rsidRPr="00DA7A2B">
        <w:rPr>
          <w:rFonts w:ascii="Times New Roman" w:hAnsi="Times New Roman" w:cs="Times New Roman"/>
          <w:b/>
          <w:sz w:val="32"/>
          <w:szCs w:val="32"/>
          <w:lang w:val="es-ES"/>
        </w:rPr>
        <w:t>Universitat</w:t>
      </w:r>
      <w:proofErr w:type="spellEnd"/>
      <w:r w:rsidRPr="00DA7A2B">
        <w:rPr>
          <w:rFonts w:ascii="Times New Roman" w:hAnsi="Times New Roman" w:cs="Times New Roman"/>
          <w:b/>
          <w:sz w:val="32"/>
          <w:szCs w:val="32"/>
          <w:lang w:val="es-ES"/>
        </w:rPr>
        <w:t xml:space="preserve"> – Empresa</w:t>
      </w:r>
    </w:p>
    <w:p w:rsidR="00DA7A2B" w:rsidRPr="00DA7A2B" w:rsidRDefault="00DA7A2B" w:rsidP="00DA7A2B">
      <w:pPr>
        <w:spacing w:before="0" w:after="0" w:line="240" w:lineRule="auto"/>
        <w:ind w:left="0"/>
        <w:jc w:val="left"/>
        <w:rPr>
          <w:rFonts w:ascii="Times New Roman" w:hAnsi="Times New Roman" w:cs="Times New Roman"/>
          <w:sz w:val="24"/>
          <w:szCs w:val="24"/>
          <w:lang w:val="es-ES"/>
        </w:rPr>
      </w:pPr>
    </w:p>
    <w:p w:rsidR="00DA7A2B" w:rsidRPr="00DA7A2B" w:rsidRDefault="00DA7A2B" w:rsidP="00DA7A2B">
      <w:pPr>
        <w:spacing w:before="0" w:after="0" w:line="240" w:lineRule="auto"/>
        <w:ind w:left="0"/>
        <w:jc w:val="left"/>
        <w:rPr>
          <w:rFonts w:ascii="Times New Roman" w:hAnsi="Times New Roman" w:cs="Times New Roman"/>
          <w:sz w:val="24"/>
          <w:szCs w:val="24"/>
          <w:lang w:val="es-ES"/>
        </w:rPr>
      </w:pPr>
    </w:p>
    <w:p w:rsidR="00DA7A2B" w:rsidRPr="00DA7A2B" w:rsidRDefault="00DA7A2B" w:rsidP="00DA7A2B">
      <w:pPr>
        <w:spacing w:before="0" w:after="0" w:line="240" w:lineRule="auto"/>
        <w:ind w:left="0"/>
        <w:jc w:val="left"/>
        <w:rPr>
          <w:rFonts w:ascii="Times New Roman" w:hAnsi="Times New Roman" w:cs="Times New Roman"/>
          <w:lang w:val="en-GB"/>
        </w:rPr>
      </w:pPr>
      <w:r w:rsidRPr="00DA7A2B">
        <w:rPr>
          <w:rFonts w:ascii="Times New Roman" w:hAnsi="Times New Roman" w:cs="Times New Roman"/>
          <w:lang w:val="en-GB"/>
        </w:rPr>
        <w:t xml:space="preserve">Nom </w:t>
      </w:r>
      <w:proofErr w:type="spellStart"/>
      <w:r w:rsidRPr="00DA7A2B">
        <w:rPr>
          <w:rFonts w:ascii="Times New Roman" w:hAnsi="Times New Roman" w:cs="Times New Roman"/>
          <w:lang w:val="en-GB"/>
        </w:rPr>
        <w:t>i</w:t>
      </w:r>
      <w:proofErr w:type="spellEnd"/>
      <w:r w:rsidRPr="00DA7A2B">
        <w:rPr>
          <w:rFonts w:ascii="Times New Roman" w:hAnsi="Times New Roman" w:cs="Times New Roman"/>
          <w:lang w:val="en-GB"/>
        </w:rPr>
        <w:t xml:space="preserve"> </w:t>
      </w:r>
      <w:proofErr w:type="spellStart"/>
      <w:r w:rsidRPr="00DA7A2B">
        <w:rPr>
          <w:rFonts w:ascii="Times New Roman" w:hAnsi="Times New Roman" w:cs="Times New Roman"/>
          <w:lang w:val="en-GB"/>
        </w:rPr>
        <w:t>cognoms</w:t>
      </w:r>
      <w:proofErr w:type="spellEnd"/>
      <w:r w:rsidRPr="00DA7A2B">
        <w:rPr>
          <w:rFonts w:ascii="Times New Roman" w:hAnsi="Times New Roman" w:cs="Times New Roman"/>
          <w:lang w:val="en-GB"/>
        </w:rPr>
        <w:t>:</w:t>
      </w:r>
    </w:p>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u w:color="008000"/>
          <w:lang w:val="es-ES"/>
        </w:rPr>
        <w:t>DNI</w:t>
      </w:r>
      <w:r w:rsidRPr="00DA7A2B">
        <w:rPr>
          <w:rFonts w:ascii="Times New Roman" w:hAnsi="Times New Roman" w:cs="Times New Roman"/>
          <w:lang w:val="es-ES"/>
        </w:rPr>
        <w:t>:</w:t>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proofErr w:type="spellStart"/>
      <w:r w:rsidRPr="00DA7A2B">
        <w:rPr>
          <w:rFonts w:ascii="Times New Roman" w:hAnsi="Times New Roman" w:cs="Times New Roman"/>
          <w:lang w:val="es-ES"/>
        </w:rPr>
        <w:t>Edat</w:t>
      </w:r>
      <w:proofErr w:type="spellEnd"/>
      <w:r w:rsidRPr="00DA7A2B">
        <w:rPr>
          <w:rFonts w:ascii="Times New Roman" w:hAnsi="Times New Roman" w:cs="Times New Roman"/>
          <w:lang w:val="es-ES"/>
        </w:rPr>
        <w:t>:</w:t>
      </w: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Adreça</w:t>
      </w:r>
      <w:proofErr w:type="spellEnd"/>
      <w:r w:rsidRPr="00DA7A2B">
        <w:rPr>
          <w:rFonts w:ascii="Times New Roman" w:hAnsi="Times New Roman" w:cs="Times New Roman"/>
          <w:lang w:val="es-ES"/>
        </w:rPr>
        <w:t>:</w:t>
      </w: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Població</w:t>
      </w:r>
      <w:proofErr w:type="spellEnd"/>
      <w:r w:rsidRPr="00DA7A2B">
        <w:rPr>
          <w:rFonts w:ascii="Times New Roman" w:hAnsi="Times New Roman" w:cs="Times New Roman"/>
          <w:lang w:val="es-ES"/>
        </w:rPr>
        <w:t>:</w:t>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r w:rsidRPr="00DA7A2B">
        <w:rPr>
          <w:rFonts w:ascii="Times New Roman" w:hAnsi="Times New Roman" w:cs="Times New Roman"/>
          <w:lang w:val="es-ES"/>
        </w:rPr>
        <w:tab/>
      </w:r>
      <w:proofErr w:type="spellStart"/>
      <w:r w:rsidRPr="00DA7A2B">
        <w:rPr>
          <w:rFonts w:ascii="Times New Roman" w:hAnsi="Times New Roman" w:cs="Times New Roman"/>
          <w:lang w:val="es-ES"/>
        </w:rPr>
        <w:t>Codi</w:t>
      </w:r>
      <w:proofErr w:type="spellEnd"/>
      <w:r w:rsidRPr="00DA7A2B">
        <w:rPr>
          <w:rFonts w:ascii="Times New Roman" w:hAnsi="Times New Roman" w:cs="Times New Roman"/>
          <w:lang w:val="es-ES"/>
        </w:rPr>
        <w:t xml:space="preserve"> Postal:</w:t>
      </w: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n-GB"/>
        </w:rPr>
      </w:pPr>
      <w:proofErr w:type="spellStart"/>
      <w:r w:rsidRPr="00DA7A2B">
        <w:rPr>
          <w:rFonts w:ascii="Times New Roman" w:hAnsi="Times New Roman" w:cs="Times New Roman"/>
          <w:lang w:val="en-GB"/>
        </w:rPr>
        <w:t>Dades</w:t>
      </w:r>
      <w:proofErr w:type="spellEnd"/>
      <w:r w:rsidRPr="00DA7A2B">
        <w:rPr>
          <w:rFonts w:ascii="Times New Roman" w:hAnsi="Times New Roman" w:cs="Times New Roman"/>
          <w:lang w:val="en-GB"/>
        </w:rPr>
        <w:t xml:space="preserve"> </w:t>
      </w:r>
      <w:proofErr w:type="spellStart"/>
      <w:r w:rsidRPr="00DA7A2B">
        <w:rPr>
          <w:rFonts w:ascii="Times New Roman" w:hAnsi="Times New Roman" w:cs="Times New Roman"/>
          <w:lang w:val="en-GB"/>
        </w:rPr>
        <w:t>Acadèmiques</w:t>
      </w:r>
      <w:proofErr w:type="spellEnd"/>
      <w:r w:rsidRPr="00DA7A2B">
        <w:rPr>
          <w:rFonts w:ascii="Times New Roman" w:hAnsi="Times New Roman" w:cs="Times New Roman"/>
          <w:lang w:val="en-GB"/>
        </w:rPr>
        <w:t>:</w:t>
      </w:r>
    </w:p>
    <w:p w:rsidR="00DA7A2B" w:rsidRPr="00DA7A2B" w:rsidRDefault="00DA7A2B" w:rsidP="00DA7A2B">
      <w:pPr>
        <w:spacing w:before="0" w:after="0" w:line="240" w:lineRule="auto"/>
        <w:ind w:left="0"/>
        <w:jc w:val="left"/>
        <w:rPr>
          <w:rFonts w:ascii="Times New Roman" w:hAnsi="Times New Roman" w:cs="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gridCol w:w="4236"/>
      </w:tblGrid>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roofErr w:type="spellStart"/>
            <w:r w:rsidRPr="00DA7A2B">
              <w:rPr>
                <w:rFonts w:ascii="Times New Roman" w:hAnsi="Times New Roman" w:cs="Times New Roman"/>
                <w:lang w:val="en-GB"/>
              </w:rPr>
              <w:t>Pla</w:t>
            </w:r>
            <w:proofErr w:type="spellEnd"/>
            <w:r w:rsidRPr="00DA7A2B">
              <w:rPr>
                <w:rFonts w:ascii="Times New Roman" w:hAnsi="Times New Roman" w:cs="Times New Roman"/>
                <w:lang w:val="en-GB"/>
              </w:rPr>
              <w:t xml:space="preserve"> </w:t>
            </w:r>
            <w:proofErr w:type="spellStart"/>
            <w:r w:rsidRPr="00DA7A2B">
              <w:rPr>
                <w:rFonts w:ascii="Times New Roman" w:hAnsi="Times New Roman" w:cs="Times New Roman"/>
                <w:u w:color="008000"/>
                <w:lang w:val="en-GB"/>
              </w:rPr>
              <w:t>d’e</w:t>
            </w:r>
            <w:r w:rsidRPr="00DA7A2B">
              <w:rPr>
                <w:rFonts w:ascii="Times New Roman" w:hAnsi="Times New Roman" w:cs="Times New Roman"/>
                <w:lang w:val="en-GB"/>
              </w:rPr>
              <w:t>studis</w:t>
            </w:r>
            <w:proofErr w:type="spellEnd"/>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roofErr w:type="spellStart"/>
            <w:r w:rsidRPr="00DA7A2B">
              <w:rPr>
                <w:rFonts w:ascii="Times New Roman" w:hAnsi="Times New Roman" w:cs="Times New Roman"/>
                <w:lang w:val="en-GB"/>
              </w:rPr>
              <w:t>Especialitat</w:t>
            </w:r>
            <w:proofErr w:type="spellEnd"/>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roofErr w:type="spellStart"/>
            <w:r w:rsidRPr="00DA7A2B">
              <w:rPr>
                <w:rFonts w:ascii="Times New Roman" w:hAnsi="Times New Roman" w:cs="Times New Roman"/>
                <w:lang w:val="en-GB"/>
              </w:rPr>
              <w:t>Crèdits</w:t>
            </w:r>
            <w:proofErr w:type="spellEnd"/>
            <w:r w:rsidRPr="00DA7A2B">
              <w:rPr>
                <w:rFonts w:ascii="Times New Roman" w:hAnsi="Times New Roman" w:cs="Times New Roman"/>
                <w:lang w:val="en-GB"/>
              </w:rPr>
              <w:t xml:space="preserve"> </w:t>
            </w:r>
            <w:proofErr w:type="spellStart"/>
            <w:r w:rsidRPr="00DA7A2B">
              <w:rPr>
                <w:rFonts w:ascii="Times New Roman" w:hAnsi="Times New Roman" w:cs="Times New Roman"/>
                <w:lang w:val="en-GB"/>
              </w:rPr>
              <w:t>aprovats</w:t>
            </w:r>
            <w:proofErr w:type="spellEnd"/>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n-GB"/>
              </w:rPr>
            </w:pPr>
          </w:p>
        </w:tc>
      </w:tr>
    </w:tbl>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Sol·licitud</w:t>
      </w:r>
      <w:proofErr w:type="spellEnd"/>
      <w:r w:rsidRPr="00DA7A2B">
        <w:rPr>
          <w:rFonts w:ascii="Times New Roman" w:hAnsi="Times New Roman" w:cs="Times New Roman"/>
          <w:lang w:val="es-ES"/>
        </w:rPr>
        <w:t xml:space="preserve"> que formula:</w:t>
      </w:r>
    </w:p>
    <w:p w:rsidR="00DA7A2B" w:rsidRPr="00DA7A2B" w:rsidRDefault="00DA7A2B" w:rsidP="00DA7A2B">
      <w:pPr>
        <w:spacing w:before="0" w:after="0" w:line="240" w:lineRule="auto"/>
        <w:ind w:left="0"/>
        <w:jc w:val="left"/>
        <w:rPr>
          <w:rFonts w:ascii="Times New Roman" w:hAnsi="Times New Roman" w:cs="Times New Roman"/>
          <w:lang w:val="es-ES"/>
        </w:rPr>
      </w:pPr>
    </w:p>
    <w:tbl>
      <w:tblPr>
        <w:tblpPr w:leftFromText="141" w:rightFromText="141" w:vertAnchor="text" w:tblpX="19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626"/>
      </w:tblGrid>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Alta</w:t>
            </w:r>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Modificació</w:t>
            </w:r>
            <w:proofErr w:type="spellEnd"/>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Pròrroga</w:t>
            </w:r>
            <w:proofErr w:type="spellEnd"/>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Baixa</w:t>
            </w:r>
            <w:proofErr w:type="spellEnd"/>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bl>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br w:type="textWrapping" w:clear="all"/>
      </w: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Tipologia</w:t>
      </w:r>
      <w:proofErr w:type="spellEnd"/>
      <w:r w:rsidRPr="00DA7A2B">
        <w:rPr>
          <w:rFonts w:ascii="Times New Roman" w:hAnsi="Times New Roman" w:cs="Times New Roman"/>
          <w:lang w:val="es-ES"/>
        </w:rPr>
        <w:t>:</w:t>
      </w: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ab/>
      </w:r>
      <w:r w:rsidRPr="00DA7A2B">
        <w:rPr>
          <w:rFonts w:ascii="Times New Roman" w:hAnsi="Times New Roman" w:cs="Times New Roman"/>
          <w:lang w:val="es-ES"/>
        </w:rPr>
        <w:tab/>
      </w:r>
    </w:p>
    <w:tbl>
      <w:tblPr>
        <w:tblpPr w:leftFromText="141" w:rightFromText="141" w:vertAnchor="text" w:tblpX="19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626"/>
      </w:tblGrid>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Curricular</w:t>
            </w:r>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Extracurricular</w:t>
            </w:r>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bl>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Dades</w:t>
      </w:r>
      <w:proofErr w:type="spellEnd"/>
      <w:r w:rsidRPr="00DA7A2B">
        <w:rPr>
          <w:rFonts w:ascii="Times New Roman" w:hAnsi="Times New Roman" w:cs="Times New Roman"/>
          <w:lang w:val="es-ES"/>
        </w:rPr>
        <w:t xml:space="preserve"> </w:t>
      </w:r>
      <w:proofErr w:type="spellStart"/>
      <w:r w:rsidRPr="00DA7A2B">
        <w:rPr>
          <w:rFonts w:ascii="Times New Roman" w:hAnsi="Times New Roman" w:cs="Times New Roman"/>
          <w:lang w:val="es-ES"/>
        </w:rPr>
        <w:t>conveni</w:t>
      </w:r>
      <w:proofErr w:type="spellEnd"/>
      <w:r w:rsidRPr="00DA7A2B">
        <w:rPr>
          <w:rFonts w:ascii="Times New Roman" w:hAnsi="Times New Roman" w:cs="Times New Roman"/>
          <w:lang w:val="es-ES"/>
        </w:rPr>
        <w:t>:</w:t>
      </w:r>
    </w:p>
    <w:p w:rsidR="00DA7A2B" w:rsidRPr="00DA7A2B" w:rsidRDefault="00DA7A2B" w:rsidP="00DA7A2B">
      <w:pPr>
        <w:spacing w:before="0" w:after="0" w:line="240" w:lineRule="auto"/>
        <w:ind w:left="0"/>
        <w:jc w:val="left"/>
        <w:rPr>
          <w:rFonts w:ascii="Times New Roman" w:hAnsi="Times New Roman" w:cs="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238"/>
      </w:tblGrid>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Empresa</w:t>
            </w:r>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r w:rsidRPr="00DA7A2B">
              <w:rPr>
                <w:rFonts w:ascii="Times New Roman" w:hAnsi="Times New Roman" w:cs="Times New Roman"/>
                <w:lang w:val="es-ES"/>
              </w:rPr>
              <w:t>Tutor</w:t>
            </w:r>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Hores</w:t>
            </w:r>
            <w:proofErr w:type="spellEnd"/>
            <w:r w:rsidRPr="00DA7A2B">
              <w:rPr>
                <w:rFonts w:ascii="Times New Roman" w:hAnsi="Times New Roman" w:cs="Times New Roman"/>
                <w:lang w:val="es-ES"/>
              </w:rPr>
              <w:t xml:space="preserve"> i </w:t>
            </w:r>
            <w:proofErr w:type="spellStart"/>
            <w:r w:rsidRPr="00DA7A2B">
              <w:rPr>
                <w:rFonts w:ascii="Times New Roman" w:hAnsi="Times New Roman" w:cs="Times New Roman"/>
                <w:lang w:val="es-ES"/>
              </w:rPr>
              <w:t>període</w:t>
            </w:r>
            <w:proofErr w:type="spellEnd"/>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Quantitat</w:t>
            </w:r>
            <w:proofErr w:type="spellEnd"/>
            <w:r w:rsidRPr="00DA7A2B">
              <w:rPr>
                <w:rFonts w:ascii="Times New Roman" w:hAnsi="Times New Roman" w:cs="Times New Roman"/>
                <w:lang w:val="es-ES"/>
              </w:rPr>
              <w:t xml:space="preserve"> total que </w:t>
            </w:r>
            <w:proofErr w:type="spellStart"/>
            <w:r w:rsidRPr="00DA7A2B">
              <w:rPr>
                <w:rFonts w:ascii="Times New Roman" w:hAnsi="Times New Roman" w:cs="Times New Roman"/>
                <w:lang w:val="es-ES"/>
              </w:rPr>
              <w:t>pagarà</w:t>
            </w:r>
            <w:proofErr w:type="spellEnd"/>
            <w:r w:rsidRPr="00DA7A2B">
              <w:rPr>
                <w:rFonts w:ascii="Times New Roman" w:hAnsi="Times New Roman" w:cs="Times New Roman"/>
                <w:lang w:val="es-ES"/>
              </w:rPr>
              <w:t xml:space="preserve"> </w:t>
            </w:r>
            <w:proofErr w:type="spellStart"/>
            <w:r w:rsidRPr="00DA7A2B">
              <w:rPr>
                <w:rFonts w:ascii="Times New Roman" w:hAnsi="Times New Roman" w:cs="Times New Roman"/>
                <w:lang w:val="es-ES"/>
              </w:rPr>
              <w:t>l’empresa</w:t>
            </w:r>
            <w:proofErr w:type="spellEnd"/>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Import</w:t>
            </w:r>
            <w:proofErr w:type="spellEnd"/>
            <w:r w:rsidRPr="00DA7A2B">
              <w:rPr>
                <w:rFonts w:ascii="Times New Roman" w:hAnsi="Times New Roman" w:cs="Times New Roman"/>
                <w:lang w:val="es-ES"/>
              </w:rPr>
              <w:t xml:space="preserve"> mensual</w:t>
            </w:r>
          </w:p>
        </w:tc>
        <w:tc>
          <w:tcPr>
            <w:tcW w:w="4322"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bl>
    <w:p w:rsidR="00DA7A2B" w:rsidRPr="00DA7A2B" w:rsidRDefault="00DA7A2B" w:rsidP="00DA7A2B">
      <w:pPr>
        <w:spacing w:before="0" w:after="0" w:line="240" w:lineRule="auto"/>
        <w:ind w:left="36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Documents</w:t>
      </w:r>
      <w:proofErr w:type="spellEnd"/>
      <w:r w:rsidRPr="00DA7A2B">
        <w:rPr>
          <w:rFonts w:ascii="Times New Roman" w:hAnsi="Times New Roman" w:cs="Times New Roman"/>
          <w:lang w:val="es-ES"/>
        </w:rPr>
        <w:t xml:space="preserve"> que </w:t>
      </w:r>
      <w:proofErr w:type="spellStart"/>
      <w:r w:rsidRPr="00DA7A2B">
        <w:rPr>
          <w:rFonts w:ascii="Times New Roman" w:hAnsi="Times New Roman" w:cs="Times New Roman"/>
          <w:lang w:val="es-ES"/>
        </w:rPr>
        <w:t>acompanya</w:t>
      </w:r>
      <w:proofErr w:type="spellEnd"/>
      <w:r w:rsidRPr="00DA7A2B">
        <w:rPr>
          <w:rFonts w:ascii="Times New Roman" w:hAnsi="Times New Roman" w:cs="Times New Roman"/>
          <w:lang w:val="es-ES"/>
        </w:rPr>
        <w:t>:</w:t>
      </w:r>
    </w:p>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left"/>
        <w:rPr>
          <w:rFonts w:ascii="Times New Roman" w:hAnsi="Times New Roman" w:cs="Times New Roman"/>
          <w:lang w:val="es-ES"/>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2626"/>
      </w:tblGrid>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u w:color="FF0000"/>
                <w:lang w:val="es-ES"/>
              </w:rPr>
              <w:t>Conveni</w:t>
            </w:r>
            <w:proofErr w:type="spellEnd"/>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r w:rsidR="00DA7A2B" w:rsidRPr="00DA7A2B" w:rsidTr="00BB3874">
        <w:tc>
          <w:tcPr>
            <w:tcW w:w="2414" w:type="dxa"/>
          </w:tcPr>
          <w:p w:rsidR="00DA7A2B" w:rsidRPr="00DA7A2B" w:rsidRDefault="00DA7A2B" w:rsidP="00DA7A2B">
            <w:pPr>
              <w:spacing w:before="0" w:after="0" w:line="240" w:lineRule="auto"/>
              <w:ind w:left="0"/>
              <w:jc w:val="left"/>
              <w:rPr>
                <w:rFonts w:ascii="Times New Roman" w:hAnsi="Times New Roman" w:cs="Times New Roman"/>
                <w:lang w:val="es-ES"/>
              </w:rPr>
            </w:pPr>
            <w:proofErr w:type="spellStart"/>
            <w:r w:rsidRPr="00DA7A2B">
              <w:rPr>
                <w:rFonts w:ascii="Times New Roman" w:hAnsi="Times New Roman" w:cs="Times New Roman"/>
                <w:lang w:val="es-ES"/>
              </w:rPr>
              <w:t>Annex</w:t>
            </w:r>
            <w:proofErr w:type="spellEnd"/>
            <w:r w:rsidRPr="00DA7A2B">
              <w:rPr>
                <w:rFonts w:ascii="Times New Roman" w:hAnsi="Times New Roman" w:cs="Times New Roman"/>
                <w:lang w:val="es-ES"/>
              </w:rPr>
              <w:t xml:space="preserve"> I</w:t>
            </w:r>
          </w:p>
        </w:tc>
        <w:tc>
          <w:tcPr>
            <w:tcW w:w="2626" w:type="dxa"/>
          </w:tcPr>
          <w:p w:rsidR="00DA7A2B" w:rsidRPr="00DA7A2B" w:rsidRDefault="00DA7A2B" w:rsidP="00DA7A2B">
            <w:pPr>
              <w:spacing w:before="0" w:after="0" w:line="240" w:lineRule="auto"/>
              <w:ind w:left="0"/>
              <w:jc w:val="left"/>
              <w:rPr>
                <w:rFonts w:ascii="Times New Roman" w:hAnsi="Times New Roman" w:cs="Times New Roman"/>
                <w:lang w:val="es-ES"/>
              </w:rPr>
            </w:pPr>
          </w:p>
        </w:tc>
      </w:tr>
    </w:tbl>
    <w:p w:rsidR="00DA7A2B" w:rsidRPr="00DA7A2B" w:rsidRDefault="00DA7A2B" w:rsidP="00DA7A2B">
      <w:pPr>
        <w:spacing w:before="0" w:after="0" w:line="240" w:lineRule="auto"/>
        <w:ind w:left="0"/>
        <w:jc w:val="left"/>
        <w:rPr>
          <w:rFonts w:ascii="Times New Roman" w:hAnsi="Times New Roman" w:cs="Times New Roman"/>
          <w:lang w:val="es-ES"/>
        </w:rPr>
      </w:pPr>
    </w:p>
    <w:p w:rsidR="00DA7A2B" w:rsidRPr="00DA7A2B" w:rsidRDefault="00DA7A2B" w:rsidP="00DA7A2B">
      <w:pPr>
        <w:spacing w:before="0" w:after="0" w:line="240" w:lineRule="auto"/>
        <w:ind w:left="0"/>
        <w:jc w:val="right"/>
        <w:rPr>
          <w:rFonts w:ascii="Times New Roman" w:hAnsi="Times New Roman" w:cs="Times New Roman"/>
          <w:lang w:val="es-ES"/>
        </w:rPr>
      </w:pPr>
    </w:p>
    <w:p w:rsidR="00DA7A2B" w:rsidRPr="00DA7A2B" w:rsidRDefault="00DA7A2B" w:rsidP="00DA7A2B">
      <w:pPr>
        <w:spacing w:before="0" w:after="0" w:line="240" w:lineRule="auto"/>
        <w:ind w:left="0"/>
        <w:jc w:val="center"/>
        <w:rPr>
          <w:rFonts w:ascii="Times New Roman" w:hAnsi="Times New Roman" w:cs="Times New Roman"/>
          <w:lang w:val="es-ES"/>
        </w:rPr>
      </w:pPr>
      <w:r w:rsidRPr="00DA7A2B">
        <w:rPr>
          <w:rFonts w:ascii="Times New Roman" w:hAnsi="Times New Roman" w:cs="Times New Roman"/>
          <w:lang w:val="es-ES"/>
        </w:rPr>
        <w:t xml:space="preserve">Barcelona,        </w:t>
      </w:r>
    </w:p>
    <w:p w:rsidR="00DA7A2B" w:rsidRPr="00DA7A2B" w:rsidRDefault="00DA7A2B" w:rsidP="00DA7A2B">
      <w:pPr>
        <w:spacing w:before="0" w:after="0" w:line="240" w:lineRule="auto"/>
        <w:ind w:left="4248" w:firstLine="708"/>
        <w:jc w:val="center"/>
        <w:rPr>
          <w:rFonts w:ascii="Times New Roman" w:hAnsi="Times New Roman" w:cs="Times New Roman"/>
          <w:sz w:val="18"/>
          <w:szCs w:val="18"/>
          <w:u w:color="FF0000"/>
          <w:lang w:val="es-ES"/>
        </w:rPr>
      </w:pPr>
    </w:p>
    <w:p w:rsidR="00DA7A2B" w:rsidRPr="00DA7A2B" w:rsidRDefault="00DA7A2B" w:rsidP="00DA7A2B">
      <w:pPr>
        <w:spacing w:before="0" w:after="0" w:line="240" w:lineRule="auto"/>
        <w:ind w:left="4248" w:firstLine="708"/>
        <w:jc w:val="center"/>
        <w:rPr>
          <w:rFonts w:ascii="Times New Roman" w:hAnsi="Times New Roman" w:cs="Times New Roman"/>
          <w:sz w:val="24"/>
          <w:szCs w:val="24"/>
          <w:lang w:val="es-ES"/>
        </w:rPr>
      </w:pPr>
      <w:r w:rsidRPr="00DA7A2B">
        <w:rPr>
          <w:rFonts w:ascii="Times New Roman" w:hAnsi="Times New Roman" w:cs="Times New Roman"/>
          <w:sz w:val="18"/>
          <w:szCs w:val="18"/>
          <w:u w:color="FF0000"/>
          <w:lang w:val="es-ES"/>
        </w:rPr>
        <w:lastRenderedPageBreak/>
        <w:t>Signatura</w:t>
      </w:r>
    </w:p>
    <w:p w:rsidR="00231FBE" w:rsidRDefault="00231FBE" w:rsidP="00036C14">
      <w:pPr>
        <w:sectPr w:rsidR="00231FBE" w:rsidSect="000B4B6A">
          <w:pgSz w:w="11906" w:h="16838"/>
          <w:pgMar w:top="1417" w:right="1701" w:bottom="1701" w:left="1701" w:header="708" w:footer="708" w:gutter="0"/>
          <w:cols w:space="708"/>
          <w:docGrid w:linePitch="360"/>
        </w:sectPr>
      </w:pPr>
    </w:p>
    <w:p w:rsidR="00231FBE" w:rsidRDefault="00231FBE" w:rsidP="00036C14"/>
    <w:p w:rsidR="00D553F5" w:rsidRPr="0045235A" w:rsidRDefault="00487D0C" w:rsidP="00036C14">
      <w:pPr>
        <w:pStyle w:val="TtoldelIDC"/>
      </w:pPr>
      <w:bookmarkStart w:id="16" w:name="_Toc488830510"/>
      <w:r>
        <w:t>ANNEX I</w:t>
      </w:r>
      <w:r w:rsidR="00331C28">
        <w:t>II:</w:t>
      </w:r>
      <w:r w:rsidR="00D553F5" w:rsidRPr="0045235A">
        <w:t xml:space="preserve"> Informe de pràctiques de l’estudiant o estudianta</w:t>
      </w:r>
      <w:bookmarkEnd w:id="16"/>
    </w:p>
    <w:p w:rsidR="004E47D5" w:rsidRDefault="004E47D5" w:rsidP="00FD3BFB">
      <w:pPr>
        <w:rPr>
          <w:b/>
        </w:rPr>
      </w:pPr>
      <w:bookmarkStart w:id="17" w:name="_Toc515792606"/>
    </w:p>
    <w:p w:rsidR="00FD3BFB" w:rsidRPr="006A25AB" w:rsidRDefault="00FD3BFB" w:rsidP="00FD3BFB">
      <w:pPr>
        <w:rPr>
          <w:b/>
        </w:rPr>
      </w:pPr>
      <w:r w:rsidRPr="006A25AB">
        <w:rPr>
          <w:b/>
        </w:rPr>
        <w:t>1.</w:t>
      </w:r>
      <w:r w:rsidRPr="006A25AB">
        <w:rPr>
          <w:b/>
        </w:rPr>
        <w:tab/>
        <w:t>Introducció</w:t>
      </w:r>
    </w:p>
    <w:p w:rsidR="00FD3BFB" w:rsidRPr="006A25AB" w:rsidRDefault="00FD3BFB" w:rsidP="00FD3BFB">
      <w:pPr>
        <w:ind w:left="1133"/>
        <w:rPr>
          <w:b/>
          <w:u w:val="single"/>
        </w:rPr>
      </w:pPr>
      <w:r w:rsidRPr="006A25AB">
        <w:rPr>
          <w:b/>
        </w:rPr>
        <w:t>1.1.</w:t>
      </w:r>
      <w:r w:rsidRPr="006A25AB">
        <w:rPr>
          <w:b/>
        </w:rPr>
        <w:tab/>
        <w:t>Situació acadèmica</w:t>
      </w:r>
    </w:p>
    <w:p w:rsidR="00FD3BFB" w:rsidRDefault="00FD3BFB" w:rsidP="00FD3BFB">
      <w:pPr>
        <w:ind w:left="1133"/>
      </w:pPr>
      <w:r>
        <w:t xml:space="preserve">Descriu la situació acadèmica a l’inici de les pràctiques (nombre de crèdits superats). </w:t>
      </w:r>
    </w:p>
    <w:p w:rsidR="00FD3BFB" w:rsidRDefault="00FD3BFB" w:rsidP="00FD3BFB">
      <w:pPr>
        <w:ind w:left="1133"/>
      </w:pPr>
      <w:r>
        <w:t>Indica la via a través de la qual s’ha tingut accés a les pràctiques.</w:t>
      </w:r>
    </w:p>
    <w:p w:rsidR="00FD3BFB" w:rsidRPr="006A25AB" w:rsidRDefault="00FD3BFB" w:rsidP="00FD3BFB">
      <w:pPr>
        <w:ind w:left="1133"/>
        <w:rPr>
          <w:b/>
          <w:u w:val="single"/>
        </w:rPr>
      </w:pPr>
      <w:r w:rsidRPr="006A25AB">
        <w:rPr>
          <w:b/>
        </w:rPr>
        <w:t>1.2.</w:t>
      </w:r>
      <w:r w:rsidRPr="006A25AB">
        <w:rPr>
          <w:b/>
        </w:rPr>
        <w:tab/>
        <w:t>Motivació</w:t>
      </w:r>
    </w:p>
    <w:p w:rsidR="00FD3BFB" w:rsidRDefault="00FD3BFB" w:rsidP="00FD3BFB">
      <w:pPr>
        <w:ind w:left="1133"/>
      </w:pPr>
      <w:r>
        <w:t xml:space="preserve">Explica la finalitat per la qual s’ha optat a la realització de pràctiques en una entitat col·laboradora. </w:t>
      </w:r>
    </w:p>
    <w:p w:rsidR="00FD3BFB" w:rsidRDefault="00FD3BFB" w:rsidP="00FD3BFB">
      <w:pPr>
        <w:ind w:left="1133"/>
      </w:pPr>
      <w:r>
        <w:t>Assenyala el motiu pel qual s’ha seleccionat l’entitat col·laboradora.</w:t>
      </w:r>
    </w:p>
    <w:p w:rsidR="00FD3BFB" w:rsidRPr="006A25AB" w:rsidRDefault="00FD3BFB" w:rsidP="00FD3BFB">
      <w:pPr>
        <w:ind w:left="1133"/>
        <w:rPr>
          <w:b/>
        </w:rPr>
      </w:pPr>
      <w:r w:rsidRPr="006A25AB">
        <w:rPr>
          <w:b/>
        </w:rPr>
        <w:t>1.3.</w:t>
      </w:r>
      <w:r w:rsidRPr="006A25AB">
        <w:rPr>
          <w:b/>
        </w:rPr>
        <w:tab/>
        <w:t>Pla de treball</w:t>
      </w:r>
    </w:p>
    <w:p w:rsidR="00FD3BFB" w:rsidRDefault="00FD3BFB" w:rsidP="00FD3BFB">
      <w:pPr>
        <w:ind w:left="1133"/>
      </w:pPr>
      <w:r>
        <w:t>Indica de forma concreta i detallada les tasques i els treballs a desenvolupar oferts per l’entitat col·laboradora.</w:t>
      </w:r>
    </w:p>
    <w:p w:rsidR="00FD3BFB" w:rsidRDefault="00FD3BFB" w:rsidP="00FD3BFB"/>
    <w:p w:rsidR="00FD3BFB" w:rsidRDefault="00FD3BFB" w:rsidP="00FD3BFB">
      <w:r>
        <w:t>2.</w:t>
      </w:r>
      <w:r>
        <w:tab/>
      </w:r>
      <w:r w:rsidRPr="006A25AB">
        <w:rPr>
          <w:b/>
        </w:rPr>
        <w:t>Entorn de treball</w:t>
      </w:r>
    </w:p>
    <w:p w:rsidR="00FD3BFB" w:rsidRDefault="00FD3BFB" w:rsidP="00FD3BFB">
      <w:pPr>
        <w:ind w:left="1133"/>
      </w:pPr>
      <w:r>
        <w:t>Presenta l’entorn de treball dins l’entitat col·laboradora.</w:t>
      </w:r>
    </w:p>
    <w:p w:rsidR="00FD3BFB" w:rsidRDefault="00FD3BFB" w:rsidP="00FD3BFB">
      <w:pPr>
        <w:ind w:left="1133"/>
      </w:pPr>
      <w:r>
        <w:t>Detalla les responsabilitats assignades i el suport rebut durant el transcurs de l’estada.</w:t>
      </w:r>
    </w:p>
    <w:p w:rsidR="00FD3BFB" w:rsidRDefault="00FD3BFB" w:rsidP="00FD3BFB">
      <w:r>
        <w:t> </w:t>
      </w:r>
    </w:p>
    <w:p w:rsidR="00FD3BFB" w:rsidRDefault="00FD3BFB" w:rsidP="00FD3BFB">
      <w:r>
        <w:t>3.</w:t>
      </w:r>
      <w:r>
        <w:tab/>
      </w:r>
      <w:r w:rsidRPr="006A25AB">
        <w:rPr>
          <w:b/>
        </w:rPr>
        <w:t>Desenvolupament del treball</w:t>
      </w:r>
    </w:p>
    <w:p w:rsidR="00FD3BFB" w:rsidRDefault="00FD3BFB" w:rsidP="00FD3BFB">
      <w:pPr>
        <w:ind w:left="1133"/>
      </w:pPr>
      <w:r>
        <w:t>Descriu les tasques realitzades.</w:t>
      </w:r>
    </w:p>
    <w:p w:rsidR="00FD3BFB" w:rsidRDefault="00FD3BFB" w:rsidP="00FD3BFB">
      <w:pPr>
        <w:ind w:left="1133"/>
      </w:pPr>
      <w:r>
        <w:t>Indica els problemes plantejats i el procediment seguit per a la seva resolució.</w:t>
      </w:r>
    </w:p>
    <w:p w:rsidR="00FD3BFB" w:rsidRDefault="00FD3BFB" w:rsidP="00FD3BFB">
      <w:pPr>
        <w:ind w:left="708"/>
      </w:pPr>
      <w:r>
        <w:t>Esmenta els reptes professionals als que s’ha hagut de fer front</w:t>
      </w:r>
    </w:p>
    <w:p w:rsidR="00FD3BFB" w:rsidRDefault="00FD3BFB" w:rsidP="00FD3BFB">
      <w:r>
        <w:t> </w:t>
      </w:r>
    </w:p>
    <w:p w:rsidR="00FD3BFB" w:rsidRDefault="00FD3BFB" w:rsidP="00FD3BFB">
      <w:r>
        <w:t>4.</w:t>
      </w:r>
      <w:r>
        <w:tab/>
      </w:r>
      <w:r w:rsidRPr="006A25AB">
        <w:rPr>
          <w:b/>
        </w:rPr>
        <w:t>Experiència i formació adquirida</w:t>
      </w:r>
    </w:p>
    <w:p w:rsidR="00FD3BFB" w:rsidRDefault="00FD3BFB" w:rsidP="00FD3BFB">
      <w:pPr>
        <w:ind w:left="1133"/>
      </w:pPr>
      <w:r>
        <w:t>Valora les tasques desenvolupades amb els coneixements i les competències adquirits en relació als estudis universitaris.</w:t>
      </w:r>
    </w:p>
    <w:p w:rsidR="00FD3BFB" w:rsidRDefault="00FD3BFB" w:rsidP="00FD3BFB">
      <w:pPr>
        <w:ind w:left="1133"/>
      </w:pPr>
      <w:r>
        <w:t>Identifica les aportacions en matèria d’aprenentatge de les pràctiques tant des del punt de vista professional com personal.</w:t>
      </w:r>
    </w:p>
    <w:p w:rsidR="00FD3BFB" w:rsidRDefault="00FD3BFB" w:rsidP="00FD3BFB"/>
    <w:p w:rsidR="00FD3BFB" w:rsidRDefault="00FD3BFB" w:rsidP="00FD3BFB"/>
    <w:p w:rsidR="00FD3BFB" w:rsidRDefault="00FD3BFB" w:rsidP="00FD3BFB"/>
    <w:p w:rsidR="00FD3BFB" w:rsidRDefault="00FD3BFB" w:rsidP="00FD3BFB"/>
    <w:p w:rsidR="00FD3BFB" w:rsidRDefault="00FD3BFB" w:rsidP="00FD3BFB"/>
    <w:p w:rsidR="00FD3BFB" w:rsidRDefault="00FD3BFB" w:rsidP="00FD3BFB"/>
    <w:p w:rsidR="00FD3BFB" w:rsidRDefault="00FD3BFB" w:rsidP="00FD3BFB">
      <w:r>
        <w:t>5.</w:t>
      </w:r>
      <w:r>
        <w:tab/>
      </w:r>
      <w:r w:rsidRPr="006A25AB">
        <w:rPr>
          <w:b/>
        </w:rPr>
        <w:t>Conclusions</w:t>
      </w:r>
    </w:p>
    <w:p w:rsidR="00FD3BFB" w:rsidRDefault="00FD3BFB" w:rsidP="00FD3BFB">
      <w:pPr>
        <w:ind w:left="1133"/>
      </w:pPr>
      <w:r>
        <w:t>Valora globalment el desenvolupament de les pràctiques</w:t>
      </w:r>
    </w:p>
    <w:p w:rsidR="00FD3BFB" w:rsidRDefault="00FD3BFB" w:rsidP="00FD3BFB">
      <w:pPr>
        <w:ind w:left="1133"/>
      </w:pPr>
      <w:r>
        <w:t>Valora la qualitat del treball realitzat</w:t>
      </w:r>
    </w:p>
    <w:p w:rsidR="00FD3BFB" w:rsidRDefault="00FD3BFB" w:rsidP="00FD3BFB">
      <w:pPr>
        <w:ind w:left="1133"/>
      </w:pPr>
      <w:r>
        <w:t>Comentat suggeriments de millora</w:t>
      </w:r>
    </w:p>
    <w:p w:rsidR="00FD3BFB" w:rsidRDefault="00FD3BFB" w:rsidP="00FD3BFB">
      <w:pPr>
        <w:ind w:left="1133"/>
      </w:pPr>
      <w:r>
        <w:t>Indicar si la formació adquirida durant el grau ha estat adequada per al desenvolupament del treball realitzat. En cas que no hagi estat així, esmentar que es podria fer per millorar-ho</w:t>
      </w:r>
    </w:p>
    <w:p w:rsidR="00FD3BFB" w:rsidRDefault="00FD3BFB" w:rsidP="00FD3BFB"/>
    <w:p w:rsidR="00FD3BFB" w:rsidRDefault="00FD3BFB" w:rsidP="00FD3BFB">
      <w:r>
        <w:t>6.</w:t>
      </w:r>
      <w:r>
        <w:tab/>
      </w:r>
      <w:r w:rsidRPr="006A25AB">
        <w:rPr>
          <w:b/>
        </w:rPr>
        <w:t xml:space="preserve">Referències </w:t>
      </w:r>
    </w:p>
    <w:p w:rsidR="00FD3BFB" w:rsidRDefault="00FD3BFB" w:rsidP="00FD3BFB"/>
    <w:p w:rsidR="00FD3BFB" w:rsidRDefault="00FD3BFB" w:rsidP="00FD3BFB">
      <w:pPr>
        <w:ind w:left="1133"/>
      </w:pPr>
      <w:r>
        <w:t>Adjunta si s’escau el llistat de documents consultats durant la preparació de l’informe .</w:t>
      </w:r>
    </w:p>
    <w:p w:rsidR="00FD3BFB" w:rsidRDefault="00FD3BFB" w:rsidP="00FD3BFB">
      <w:pPr>
        <w:ind w:left="1133"/>
      </w:pPr>
      <w:r>
        <w:t>És recomanable anar confeccionant aquest apartat a mesura que es va introduint la documentació a l’informe.</w:t>
      </w:r>
    </w:p>
    <w:p w:rsidR="00FD3BFB" w:rsidRDefault="00FD3BFB" w:rsidP="00FD3BFB">
      <w:pPr>
        <w:ind w:left="1133"/>
      </w:pPr>
      <w:r>
        <w:t xml:space="preserve">L’estil de citació que es recomana seguir és Chicago Manual of </w:t>
      </w:r>
      <w:proofErr w:type="spellStart"/>
      <w:r>
        <w:t>Style</w:t>
      </w:r>
      <w:proofErr w:type="spellEnd"/>
      <w:r>
        <w:t xml:space="preserve"> o ISO 690 en català o castellà.</w:t>
      </w:r>
    </w:p>
    <w:p w:rsidR="00FD3BFB" w:rsidRDefault="00FD3BFB" w:rsidP="00FD3BFB"/>
    <w:p w:rsidR="00FD3BFB" w:rsidRDefault="00FD3BFB" w:rsidP="00FD3BFB">
      <w:pPr>
        <w:rPr>
          <w:b/>
        </w:rPr>
      </w:pPr>
      <w:r>
        <w:t xml:space="preserve">7. </w:t>
      </w:r>
      <w:r>
        <w:tab/>
      </w:r>
      <w:r w:rsidRPr="006A25AB">
        <w:rPr>
          <w:b/>
        </w:rPr>
        <w:t xml:space="preserve">Annex </w:t>
      </w:r>
    </w:p>
    <w:p w:rsidR="00FD3BFB" w:rsidRDefault="00FD3BFB" w:rsidP="00FD3BFB">
      <w:pPr>
        <w:ind w:left="1133"/>
      </w:pPr>
      <w:r>
        <w:t>En cas de necessitar posar annexos, aquests es posaran a partir d’aquesta secció</w:t>
      </w:r>
    </w:p>
    <w:p w:rsidR="00FD3BFB" w:rsidRDefault="00FD3BFB" w:rsidP="00FD3BFB">
      <w:pPr>
        <w:ind w:left="1133"/>
      </w:pPr>
      <w:r>
        <w:t>En els Annexos s’hi poden incloure si s’escau:</w:t>
      </w:r>
    </w:p>
    <w:p w:rsidR="00FD3BFB" w:rsidRDefault="00FD3BFB" w:rsidP="00FD3BFB">
      <w:pPr>
        <w:pStyle w:val="Pargrafdellista"/>
        <w:numPr>
          <w:ilvl w:val="0"/>
          <w:numId w:val="31"/>
        </w:numPr>
        <w:spacing w:before="0" w:after="160" w:line="259" w:lineRule="auto"/>
        <w:jc w:val="left"/>
      </w:pPr>
      <w:r>
        <w:t xml:space="preserve">Plec de Condicions i/o Manual d’Usuari. Que ha d’incloure: </w:t>
      </w:r>
    </w:p>
    <w:p w:rsidR="00FD3BFB" w:rsidRDefault="00FD3BFB" w:rsidP="00FD3BFB">
      <w:pPr>
        <w:pStyle w:val="Pargrafdellista"/>
        <w:numPr>
          <w:ilvl w:val="1"/>
          <w:numId w:val="31"/>
        </w:numPr>
        <w:spacing w:before="0" w:after="160" w:line="259" w:lineRule="auto"/>
        <w:jc w:val="left"/>
      </w:pPr>
      <w:r>
        <w:t>El Plec de Condicions Tècniques Particulars / Manual d’Usuari/a / Manual d’Operacions i Manteniment.</w:t>
      </w:r>
    </w:p>
    <w:p w:rsidR="00FD3BFB" w:rsidRDefault="00FD3BFB" w:rsidP="00FD3BFB">
      <w:pPr>
        <w:pStyle w:val="Pargrafdellista"/>
        <w:numPr>
          <w:ilvl w:val="1"/>
          <w:numId w:val="31"/>
        </w:numPr>
        <w:spacing w:before="0" w:after="160" w:line="259" w:lineRule="auto"/>
        <w:jc w:val="left"/>
      </w:pPr>
      <w:r>
        <w:t>Detall de la normativa aplicable al treball (quan sigui procedent).</w:t>
      </w:r>
    </w:p>
    <w:p w:rsidR="00FD3BFB" w:rsidRDefault="00FD3BFB" w:rsidP="00FD3BFB">
      <w:pPr>
        <w:pStyle w:val="Pargrafdellista"/>
        <w:numPr>
          <w:ilvl w:val="1"/>
          <w:numId w:val="31"/>
        </w:numPr>
        <w:spacing w:before="0" w:after="160" w:line="259" w:lineRule="auto"/>
        <w:jc w:val="left"/>
      </w:pPr>
      <w:r>
        <w:t>Programa i pla de fabricació o execució i/o instruccions de muntatge.</w:t>
      </w:r>
    </w:p>
    <w:p w:rsidR="00FD3BFB" w:rsidRDefault="00FD3BFB" w:rsidP="00FD3BFB">
      <w:pPr>
        <w:pStyle w:val="Pargrafdellista"/>
        <w:numPr>
          <w:ilvl w:val="0"/>
          <w:numId w:val="31"/>
        </w:numPr>
        <w:spacing w:before="0" w:after="160" w:line="259" w:lineRule="auto"/>
        <w:jc w:val="left"/>
      </w:pPr>
      <w:r>
        <w:t>Càlculs de dimensionat o comprovació.</w:t>
      </w:r>
    </w:p>
    <w:p w:rsidR="00FD3BFB" w:rsidRDefault="00FD3BFB" w:rsidP="00FD3BFB">
      <w:pPr>
        <w:pStyle w:val="Pargrafdellista"/>
        <w:numPr>
          <w:ilvl w:val="0"/>
          <w:numId w:val="31"/>
        </w:numPr>
        <w:spacing w:before="0" w:after="160" w:line="259" w:lineRule="auto"/>
        <w:jc w:val="left"/>
      </w:pPr>
      <w:r>
        <w:t>Càlculs justificatius de l’elecció de les solucions adoptades.</w:t>
      </w:r>
    </w:p>
    <w:p w:rsidR="00FD3BFB" w:rsidRDefault="00FD3BFB" w:rsidP="00FD3BFB">
      <w:pPr>
        <w:pStyle w:val="Pargrafdellista"/>
        <w:numPr>
          <w:ilvl w:val="0"/>
          <w:numId w:val="31"/>
        </w:numPr>
        <w:spacing w:before="0" w:after="160" w:line="259" w:lineRule="auto"/>
        <w:jc w:val="left"/>
      </w:pPr>
      <w:r>
        <w:t>Fulls de característiques de materials subministrats pels fabricants.</w:t>
      </w:r>
    </w:p>
    <w:p w:rsidR="00FD3BFB" w:rsidRDefault="00FD3BFB" w:rsidP="00FD3BFB">
      <w:pPr>
        <w:pStyle w:val="Pargrafdellista"/>
        <w:numPr>
          <w:ilvl w:val="0"/>
          <w:numId w:val="31"/>
        </w:numPr>
        <w:spacing w:before="0" w:after="160" w:line="259" w:lineRule="auto"/>
        <w:jc w:val="left"/>
      </w:pPr>
      <w:r>
        <w:t>Llistats d’ordinador.</w:t>
      </w:r>
    </w:p>
    <w:p w:rsidR="00FD3BFB" w:rsidRDefault="00FD3BFB" w:rsidP="00FD3BFB">
      <w:pPr>
        <w:pStyle w:val="Pargrafdellista"/>
        <w:numPr>
          <w:ilvl w:val="0"/>
          <w:numId w:val="31"/>
        </w:numPr>
        <w:spacing w:before="0" w:after="160" w:line="259" w:lineRule="auto"/>
        <w:jc w:val="left"/>
      </w:pPr>
      <w:r>
        <w:t xml:space="preserve">Plànols </w:t>
      </w:r>
    </w:p>
    <w:p w:rsidR="00FD3BFB" w:rsidRPr="00FD3BFB" w:rsidRDefault="00FD3BFB" w:rsidP="00FD3BFB"/>
    <w:p w:rsidR="00FD3BFB" w:rsidRDefault="00FD3BFB" w:rsidP="00036C14">
      <w:pPr>
        <w:pStyle w:val="TtoldelIDC"/>
      </w:pPr>
      <w:bookmarkStart w:id="18" w:name="_Toc488830511"/>
      <w:bookmarkEnd w:id="17"/>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FD3BFB" w:rsidRDefault="00FD3BFB" w:rsidP="00036C14">
      <w:pPr>
        <w:pStyle w:val="TtoldelIDC"/>
      </w:pPr>
    </w:p>
    <w:p w:rsidR="009B7705" w:rsidRPr="0045235A" w:rsidRDefault="00CC130E" w:rsidP="00036C14">
      <w:pPr>
        <w:pStyle w:val="TtoldelIDC"/>
      </w:pPr>
      <w:r w:rsidRPr="0045235A">
        <w:t>ANNEX</w:t>
      </w:r>
      <w:r w:rsidR="00487D0C">
        <w:t xml:space="preserve"> </w:t>
      </w:r>
      <w:r w:rsidR="00542CA9">
        <w:t>I</w:t>
      </w:r>
      <w:r w:rsidR="00487D0C">
        <w:t>V</w:t>
      </w:r>
      <w:r w:rsidRPr="0045235A">
        <w:t>: Informe</w:t>
      </w:r>
      <w:r w:rsidR="00924BDE" w:rsidRPr="0045235A">
        <w:t xml:space="preserve"> </w:t>
      </w:r>
      <w:r w:rsidR="009C12E3">
        <w:t xml:space="preserve">final </w:t>
      </w:r>
      <w:r w:rsidR="00924BDE" w:rsidRPr="0045235A">
        <w:t>d’avaluació del tutor</w:t>
      </w:r>
      <w:r w:rsidR="00024AD8" w:rsidRPr="0045235A">
        <w:t xml:space="preserve"> o tutora</w:t>
      </w:r>
      <w:r w:rsidR="00924BDE" w:rsidRPr="0045235A">
        <w:t xml:space="preserve"> de l’entitat col·laboradora</w:t>
      </w:r>
      <w:bookmarkEnd w:id="18"/>
    </w:p>
    <w:p w:rsidR="00870487" w:rsidRDefault="00870487" w:rsidP="00036C14"/>
    <w:p w:rsidR="005E3C1E" w:rsidRDefault="001A597D" w:rsidP="00036C14">
      <w:hyperlink r:id="rId13" w:history="1">
        <w:r w:rsidR="009C12E3">
          <w:rPr>
            <w:rStyle w:val="Enlla"/>
          </w:rPr>
          <w:t>https://eebe.upc.edu/ca/enquestes/avaluacio-de-practiques</w:t>
        </w:r>
      </w:hyperlink>
    </w:p>
    <w:p w:rsidR="00AD6BA5" w:rsidRDefault="00AD6BA5" w:rsidP="00036C14"/>
    <w:p w:rsidR="00AD6BA5" w:rsidRDefault="00AD6BA5"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Default="00542CA9" w:rsidP="00036C14"/>
    <w:p w:rsidR="00542CA9" w:rsidRPr="0045235A" w:rsidRDefault="00542CA9" w:rsidP="00542CA9">
      <w:pPr>
        <w:pStyle w:val="TtoldelIDC"/>
      </w:pPr>
      <w:r w:rsidRPr="0045235A">
        <w:t xml:space="preserve">ANNEX </w:t>
      </w:r>
      <w:r>
        <w:t xml:space="preserve">V: Enquesta de satisfacció de </w:t>
      </w:r>
      <w:proofErr w:type="spellStart"/>
      <w:r>
        <w:t>l’estudiantat</w:t>
      </w:r>
      <w:proofErr w:type="spellEnd"/>
    </w:p>
    <w:p w:rsidR="00542CA9" w:rsidRDefault="00542CA9" w:rsidP="00036C14"/>
    <w:p w:rsidR="00B019E5" w:rsidRDefault="00B019E5" w:rsidP="00B019E5">
      <w:pPr>
        <w:tabs>
          <w:tab w:val="right" w:pos="9000"/>
        </w:tabs>
        <w:jc w:val="center"/>
        <w:rPr>
          <w:b/>
        </w:rPr>
      </w:pPr>
      <w:r w:rsidRPr="0056577E">
        <w:rPr>
          <w:b/>
        </w:rPr>
        <w:t xml:space="preserve">ENQUESTA </w:t>
      </w:r>
      <w:r>
        <w:rPr>
          <w:b/>
        </w:rPr>
        <w:t>DE SATISFACCIÓ DELS ESTUDIANTS QUE REALITZEN PRÀCTIQUES EXTERNES</w:t>
      </w:r>
    </w:p>
    <w:p w:rsidR="00B019E5" w:rsidRDefault="00B019E5" w:rsidP="00B019E5">
      <w:pPr>
        <w:tabs>
          <w:tab w:val="right" w:pos="9000"/>
        </w:tabs>
        <w:rPr>
          <w:b/>
        </w:rPr>
      </w:pPr>
    </w:p>
    <w:p w:rsidR="00B019E5" w:rsidRDefault="00B019E5" w:rsidP="00B019E5">
      <w:pPr>
        <w:tabs>
          <w:tab w:val="right" w:pos="9000"/>
        </w:tabs>
        <w:rPr>
          <w:b/>
        </w:rPr>
      </w:pPr>
    </w:p>
    <w:p w:rsidR="00B019E5" w:rsidRDefault="00B019E5" w:rsidP="00B019E5">
      <w:pPr>
        <w:tabs>
          <w:tab w:val="right" w:pos="9000"/>
        </w:tabs>
      </w:pPr>
      <w:r>
        <w:rPr>
          <w:b/>
        </w:rPr>
        <w:t>TITULACIÓ:</w:t>
      </w:r>
      <w:r w:rsidRPr="00DE08F4">
        <w:rPr>
          <w:bCs/>
        </w:rPr>
        <w:t xml:space="preserve">.................................................... </w:t>
      </w:r>
      <w:r>
        <w:rPr>
          <w:bCs/>
        </w:rPr>
        <w:tab/>
        <w:t xml:space="preserve">HOME </w:t>
      </w:r>
      <w:r>
        <w:sym w:font="Webdings" w:char="F063"/>
      </w:r>
      <w:r>
        <w:t xml:space="preserve">     </w:t>
      </w:r>
      <w:r>
        <w:rPr>
          <w:bCs/>
        </w:rPr>
        <w:t>DONA</w:t>
      </w:r>
      <w:r>
        <w:sym w:font="Webdings" w:char="F063"/>
      </w:r>
    </w:p>
    <w:p w:rsidR="00B019E5" w:rsidRPr="00974A2D" w:rsidRDefault="00B019E5" w:rsidP="00B019E5">
      <w:pPr>
        <w:tabs>
          <w:tab w:val="right" w:pos="9000"/>
        </w:tabs>
        <w:rPr>
          <w:bCs/>
        </w:rPr>
      </w:pPr>
      <w:r>
        <w:rPr>
          <w:bCs/>
        </w:rPr>
        <w:tab/>
      </w:r>
    </w:p>
    <w:p w:rsidR="00B019E5" w:rsidRPr="00644B5B" w:rsidRDefault="00B019E5" w:rsidP="00B019E5">
      <w:pPr>
        <w:tabs>
          <w:tab w:val="right" w:pos="9000"/>
        </w:tabs>
        <w:rPr>
          <w:b/>
          <w:sz w:val="18"/>
          <w:szCs w:val="18"/>
        </w:rPr>
      </w:pPr>
      <w:r w:rsidRPr="00644B5B">
        <w:rPr>
          <w:b/>
          <w:sz w:val="18"/>
          <w:szCs w:val="18"/>
        </w:rPr>
        <w:t xml:space="preserve">Si us plau, respon les següents preguntes. La teva col·laboració és important per conèixer les necessitats i interessos de l’alumnat. </w:t>
      </w:r>
    </w:p>
    <w:p w:rsidR="00B019E5" w:rsidRPr="00644B5B" w:rsidRDefault="00B019E5" w:rsidP="00B019E5">
      <w:pPr>
        <w:tabs>
          <w:tab w:val="right" w:pos="9000"/>
        </w:tabs>
        <w:rPr>
          <w:b/>
          <w:sz w:val="18"/>
          <w:szCs w:val="18"/>
        </w:rPr>
      </w:pPr>
      <w:r w:rsidRPr="00644B5B">
        <w:rPr>
          <w:b/>
          <w:sz w:val="18"/>
          <w:szCs w:val="18"/>
        </w:rPr>
        <w:t>Valora segons 1:Gens d’acord, 2:Poc d’acord, 3:Molt d’acord, 4:Totalment d’acord</w:t>
      </w:r>
    </w:p>
    <w:p w:rsidR="00B019E5" w:rsidRPr="00644B5B" w:rsidRDefault="00B019E5" w:rsidP="00B019E5">
      <w:pPr>
        <w:tabs>
          <w:tab w:val="right" w:pos="9000"/>
        </w:tabs>
        <w:rPr>
          <w:sz w:val="18"/>
          <w:szCs w:val="18"/>
        </w:rPr>
      </w:pPr>
    </w:p>
    <w:p w:rsidR="00B019E5" w:rsidRPr="00644B5B" w:rsidRDefault="00B019E5" w:rsidP="00B019E5">
      <w:pPr>
        <w:tabs>
          <w:tab w:val="right" w:pos="9360"/>
        </w:tabs>
        <w:rPr>
          <w:sz w:val="18"/>
          <w:szCs w:val="18"/>
        </w:rPr>
      </w:pPr>
      <w:r w:rsidRPr="00644B5B">
        <w:rPr>
          <w:b/>
          <w:sz w:val="18"/>
          <w:szCs w:val="18"/>
        </w:rPr>
        <w:t xml:space="preserve">                                                                                                                       </w:t>
      </w:r>
      <w:r>
        <w:rPr>
          <w:b/>
          <w:sz w:val="18"/>
          <w:szCs w:val="18"/>
        </w:rPr>
        <w:t xml:space="preserve">             </w:t>
      </w:r>
      <w:r>
        <w:rPr>
          <w:b/>
          <w:sz w:val="18"/>
          <w:szCs w:val="18"/>
        </w:rPr>
        <w:tab/>
        <w:t xml:space="preserve">      </w:t>
      </w:r>
      <w:r w:rsidRPr="00644B5B">
        <w:rPr>
          <w:sz w:val="18"/>
          <w:szCs w:val="18"/>
        </w:rPr>
        <w:t xml:space="preserve">1  2  3  4  </w:t>
      </w:r>
    </w:p>
    <w:p w:rsidR="00B019E5" w:rsidRPr="00644B5B" w:rsidRDefault="00B019E5" w:rsidP="00B019E5">
      <w:pPr>
        <w:tabs>
          <w:tab w:val="right" w:pos="2700"/>
          <w:tab w:val="left" w:pos="5580"/>
          <w:tab w:val="right" w:pos="9360"/>
        </w:tabs>
        <w:rPr>
          <w:sz w:val="18"/>
          <w:szCs w:val="18"/>
        </w:rPr>
      </w:pPr>
      <w:r w:rsidRPr="00644B5B">
        <w:rPr>
          <w:sz w:val="18"/>
          <w:szCs w:val="18"/>
        </w:rPr>
        <w:t>Valoració de la teva formació prèvia a l’hora de fer front al treball realitzat</w:t>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p>
    <w:p w:rsidR="00B019E5" w:rsidRPr="00644B5B" w:rsidRDefault="00B019E5" w:rsidP="00B019E5">
      <w:pPr>
        <w:tabs>
          <w:tab w:val="right" w:pos="2700"/>
          <w:tab w:val="left" w:pos="5580"/>
          <w:tab w:val="right" w:pos="9360"/>
        </w:tabs>
        <w:rPr>
          <w:sz w:val="18"/>
          <w:szCs w:val="18"/>
        </w:rPr>
      </w:pPr>
      <w:r w:rsidRPr="00644B5B">
        <w:rPr>
          <w:sz w:val="18"/>
          <w:szCs w:val="18"/>
        </w:rPr>
        <w:t>Valoració de l’adequació de la pràctica al nivell de la teva formació(grau/màster)</w:t>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pos="9360"/>
        </w:tabs>
        <w:rPr>
          <w:sz w:val="18"/>
          <w:szCs w:val="18"/>
        </w:rPr>
      </w:pPr>
      <w:r w:rsidRPr="00644B5B">
        <w:rPr>
          <w:sz w:val="18"/>
          <w:szCs w:val="18"/>
        </w:rPr>
        <w:t>Valoració de l’adequació de la pràctica al contingut de la teva formació (titulació)</w:t>
      </w:r>
      <w:r w:rsidRPr="00644B5B">
        <w:rPr>
          <w:sz w:val="18"/>
          <w:szCs w:val="18"/>
        </w:rPr>
        <w:tab/>
      </w:r>
      <w:r>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leader="underscore" w:pos="9360"/>
        </w:tabs>
        <w:rPr>
          <w:sz w:val="18"/>
          <w:szCs w:val="18"/>
        </w:rPr>
      </w:pPr>
      <w:r w:rsidRPr="00644B5B">
        <w:rPr>
          <w:sz w:val="18"/>
          <w:szCs w:val="18"/>
        </w:rPr>
        <w:t xml:space="preserve">Valoració compliment d’objectius del pla de treball amb les tasques desenvolupades </w:t>
      </w:r>
      <w:r>
        <w:rPr>
          <w:sz w:val="18"/>
          <w:szCs w:val="18"/>
        </w:rPr>
        <w:t xml:space="preserve">                                 </w:t>
      </w:r>
      <w:r w:rsidRPr="00644B5B">
        <w:rPr>
          <w:sz w:val="18"/>
          <w:szCs w:val="18"/>
        </w:rPr>
        <w:t xml:space="preserve">        </w:t>
      </w:r>
      <w:r>
        <w:rPr>
          <w:sz w:val="18"/>
          <w:szCs w:val="18"/>
        </w:rPr>
        <w:t xml:space="preserve"> </w:t>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pos="9360"/>
        </w:tabs>
        <w:rPr>
          <w:sz w:val="18"/>
          <w:szCs w:val="18"/>
        </w:rPr>
      </w:pPr>
      <w:r w:rsidRPr="00644B5B">
        <w:rPr>
          <w:sz w:val="18"/>
          <w:szCs w:val="18"/>
        </w:rPr>
        <w:t xml:space="preserve">Valoració global del treball realitzat  </w:t>
      </w:r>
      <w:r w:rsidRPr="00644B5B">
        <w:rPr>
          <w:sz w:val="18"/>
          <w:szCs w:val="18"/>
        </w:rPr>
        <w:tab/>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p>
    <w:p w:rsidR="00B019E5" w:rsidRPr="00644B5B" w:rsidRDefault="00B019E5" w:rsidP="00B019E5">
      <w:pPr>
        <w:tabs>
          <w:tab w:val="right" w:pos="2700"/>
          <w:tab w:val="left" w:pos="5580"/>
          <w:tab w:val="right" w:pos="9360"/>
        </w:tabs>
        <w:rPr>
          <w:sz w:val="18"/>
          <w:szCs w:val="18"/>
        </w:rPr>
      </w:pPr>
      <w:r w:rsidRPr="00644B5B">
        <w:rPr>
          <w:sz w:val="18"/>
          <w:szCs w:val="18"/>
        </w:rPr>
        <w:t>Valoració del seguiment i les orientacions rebudes del tutor de l’entitat col·laboradora</w:t>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pos="9360"/>
        </w:tabs>
        <w:rPr>
          <w:sz w:val="18"/>
          <w:szCs w:val="18"/>
        </w:rPr>
      </w:pPr>
      <w:r w:rsidRPr="00644B5B">
        <w:rPr>
          <w:sz w:val="18"/>
          <w:szCs w:val="18"/>
        </w:rPr>
        <w:t>Valoració de l’acollida de l’entitat col·laboradora</w:t>
      </w:r>
      <w:r w:rsidRPr="00644B5B">
        <w:rPr>
          <w:sz w:val="18"/>
          <w:szCs w:val="18"/>
        </w:rPr>
        <w:tab/>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leader="underscore" w:pos="9360"/>
        </w:tabs>
        <w:rPr>
          <w:sz w:val="18"/>
          <w:szCs w:val="18"/>
        </w:rPr>
      </w:pPr>
      <w:r w:rsidRPr="00644B5B">
        <w:rPr>
          <w:sz w:val="18"/>
          <w:szCs w:val="18"/>
        </w:rPr>
        <w:t xml:space="preserve">Valoració de les condicions de l’entorn de treball per desenvolupar la pràctica    </w:t>
      </w:r>
      <w:r>
        <w:rPr>
          <w:sz w:val="18"/>
          <w:szCs w:val="18"/>
        </w:rPr>
        <w:t xml:space="preserve">                                        </w:t>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leader="underscore" w:pos="9360"/>
        </w:tabs>
        <w:rPr>
          <w:sz w:val="18"/>
          <w:szCs w:val="18"/>
        </w:rPr>
      </w:pPr>
      <w:r w:rsidRPr="00644B5B">
        <w:rPr>
          <w:sz w:val="18"/>
          <w:szCs w:val="18"/>
        </w:rPr>
        <w:t>Valoració de les condicions del conveni (horari, remuneració...)</w:t>
      </w:r>
      <w:r w:rsidRPr="00644B5B">
        <w:rPr>
          <w:sz w:val="18"/>
          <w:szCs w:val="18"/>
        </w:rPr>
        <w:tab/>
        <w:t xml:space="preserve">                                         </w:t>
      </w:r>
      <w:r>
        <w:rPr>
          <w:sz w:val="18"/>
          <w:szCs w:val="18"/>
        </w:rPr>
        <w:t xml:space="preserve">                              </w:t>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pos="9360"/>
        </w:tabs>
        <w:rPr>
          <w:sz w:val="18"/>
          <w:szCs w:val="18"/>
        </w:rPr>
      </w:pPr>
      <w:r w:rsidRPr="00644B5B">
        <w:rPr>
          <w:sz w:val="18"/>
          <w:szCs w:val="18"/>
        </w:rPr>
        <w:t>Valoració de les orientacions i el seguiment rebut del tutor/a acadèmic</w:t>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p>
    <w:p w:rsidR="00B019E5" w:rsidRPr="00644B5B" w:rsidRDefault="00B019E5" w:rsidP="00B019E5">
      <w:pPr>
        <w:tabs>
          <w:tab w:val="right" w:pos="2700"/>
          <w:tab w:val="left" w:pos="5580"/>
          <w:tab w:val="right" w:pos="9360"/>
        </w:tabs>
        <w:rPr>
          <w:sz w:val="18"/>
          <w:szCs w:val="18"/>
        </w:rPr>
      </w:pPr>
      <w:r w:rsidRPr="00644B5B">
        <w:rPr>
          <w:sz w:val="18"/>
          <w:szCs w:val="18"/>
        </w:rPr>
        <w:t>Valoració del funcionament del servei de pràctiques</w:t>
      </w:r>
      <w:r w:rsidRPr="00644B5B">
        <w:rPr>
          <w:sz w:val="18"/>
          <w:szCs w:val="18"/>
        </w:rPr>
        <w:tab/>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pos="9360"/>
        </w:tabs>
        <w:rPr>
          <w:sz w:val="18"/>
          <w:szCs w:val="18"/>
        </w:rPr>
      </w:pPr>
      <w:r w:rsidRPr="00644B5B">
        <w:rPr>
          <w:sz w:val="18"/>
          <w:szCs w:val="18"/>
        </w:rPr>
        <w:t>Valoració de l’experiència de realitzar pràctiques externes</w:t>
      </w:r>
      <w:r w:rsidRPr="00644B5B">
        <w:rPr>
          <w:sz w:val="18"/>
          <w:szCs w:val="18"/>
        </w:rPr>
        <w:tab/>
      </w:r>
      <w:r w:rsidRPr="00644B5B">
        <w:rPr>
          <w:sz w:val="18"/>
          <w:szCs w:val="18"/>
        </w:rPr>
        <w:tab/>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leader="underscore" w:pos="9360"/>
        </w:tabs>
        <w:rPr>
          <w:sz w:val="18"/>
          <w:szCs w:val="18"/>
        </w:rPr>
      </w:pPr>
      <w:r w:rsidRPr="00644B5B">
        <w:rPr>
          <w:sz w:val="18"/>
          <w:szCs w:val="18"/>
        </w:rPr>
        <w:t>Valoració de la informació disponible</w:t>
      </w:r>
      <w:r w:rsidRPr="00644B5B">
        <w:rPr>
          <w:sz w:val="18"/>
          <w:szCs w:val="18"/>
        </w:rPr>
        <w:tab/>
        <w:t xml:space="preserve">                                         </w:t>
      </w:r>
      <w:r>
        <w:rPr>
          <w:sz w:val="18"/>
          <w:szCs w:val="18"/>
        </w:rPr>
        <w:t xml:space="preserve">                           </w:t>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r w:rsidRPr="00644B5B">
        <w:rPr>
          <w:sz w:val="18"/>
          <w:szCs w:val="18"/>
        </w:rPr>
        <w:t xml:space="preserve"> </w:t>
      </w:r>
      <w:r w:rsidRPr="00644B5B">
        <w:rPr>
          <w:sz w:val="18"/>
          <w:szCs w:val="18"/>
        </w:rPr>
        <w:sym w:font="Webdings" w:char="F063"/>
      </w:r>
    </w:p>
    <w:p w:rsidR="00B019E5" w:rsidRPr="00644B5B" w:rsidRDefault="00B019E5" w:rsidP="00B019E5">
      <w:pPr>
        <w:tabs>
          <w:tab w:val="right" w:pos="2700"/>
          <w:tab w:val="left" w:pos="5580"/>
          <w:tab w:val="right" w:leader="underscore" w:pos="9360"/>
        </w:tabs>
        <w:rPr>
          <w:sz w:val="18"/>
          <w:szCs w:val="18"/>
        </w:rPr>
      </w:pPr>
    </w:p>
    <w:p w:rsidR="00B019E5" w:rsidRPr="00644B5B" w:rsidRDefault="00B019E5" w:rsidP="00B019E5">
      <w:pPr>
        <w:tabs>
          <w:tab w:val="right" w:pos="2700"/>
          <w:tab w:val="left" w:pos="5580"/>
          <w:tab w:val="right" w:leader="underscore" w:pos="9360"/>
        </w:tabs>
        <w:rPr>
          <w:sz w:val="18"/>
          <w:szCs w:val="18"/>
        </w:rPr>
      </w:pPr>
      <w:r w:rsidRPr="00644B5B">
        <w:rPr>
          <w:sz w:val="18"/>
          <w:szCs w:val="18"/>
        </w:rPr>
        <w:t>Suggeriments de millora:</w:t>
      </w:r>
      <w:r w:rsidRPr="00644B5B">
        <w:rPr>
          <w:noProof/>
          <w:sz w:val="18"/>
          <w:szCs w:val="18"/>
          <w:lang w:val="es-ES"/>
        </w:rPr>
        <mc:AlternateContent>
          <mc:Choice Requires="wps">
            <w:drawing>
              <wp:anchor distT="45720" distB="45720" distL="114300" distR="114300" simplePos="0" relativeHeight="251672576" behindDoc="0" locked="0" layoutInCell="1" allowOverlap="1" wp14:anchorId="1FE56493" wp14:editId="3E501420">
                <wp:simplePos x="0" y="0"/>
                <wp:positionH relativeFrom="column">
                  <wp:posOffset>-635</wp:posOffset>
                </wp:positionH>
                <wp:positionV relativeFrom="paragraph">
                  <wp:posOffset>248285</wp:posOffset>
                </wp:positionV>
                <wp:extent cx="5924550" cy="11906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90625"/>
                        </a:xfrm>
                        <a:prstGeom prst="rect">
                          <a:avLst/>
                        </a:prstGeom>
                        <a:solidFill>
                          <a:srgbClr val="FFFFFF"/>
                        </a:solidFill>
                        <a:ln w="9525">
                          <a:solidFill>
                            <a:srgbClr val="000000"/>
                          </a:solidFill>
                          <a:miter lim="800000"/>
                          <a:headEnd/>
                          <a:tailEnd/>
                        </a:ln>
                      </wps:spPr>
                      <wps:txbx>
                        <w:txbxContent>
                          <w:p w:rsidR="00B019E5" w:rsidRDefault="00B019E5" w:rsidP="00B019E5"/>
                          <w:p w:rsidR="00B019E5" w:rsidRDefault="00B019E5" w:rsidP="00B01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56493" id="_x0000_s1029" type="#_x0000_t202" style="position:absolute;left:0;text-align:left;margin-left:-.05pt;margin-top:19.55pt;width:466.5pt;height:9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LAIAAFUEAAAOAAAAZHJzL2Uyb0RvYy54bWysVNtu2zAMfR+wfxD0vviypG2MOEWXLsOA&#10;7gJ0+wBGkmNhsuhJSuzu60spaZpdsIdhfhBIkTokD0kvrsfOsL1yXqOteTHJOVNWoNR2W/OvX9av&#10;rjjzAawEg1bV/EF5fr18+WIx9JUqsUUjlWMEYn019DVvQ+irLPOiVR34CfbKkrFB10Eg1W0z6WAg&#10;9M5kZZ5fZAM62TsUynu6vT0Y+TLhN40S4VPTeBWYqTnlFtLp0rmJZ7ZcQLV10LdaHNOAf8iiA20p&#10;6AnqFgKwndO/QXVaOPTYhInALsOm0UKlGqiaIv+lmvsWepVqIXJ8f6LJ/z9Y8XH/2TEta14Wl5xZ&#10;6KhJqx1Ih0wqFtQYkJWRpqH3FXnf9+Qfxjc4UrtTyb6/Q/HNM4urFuxW3TiHQ6tAUppFfJmdPT3g&#10;+AiyGT6gpGiwC5iAxsZ1kUNihRE6tevh1CLKgwm6nM3L6WxGJkG2opjnF+UsxYDq6XnvfHinsGNR&#10;qLmjGUjwsL/zIaYD1ZNLjObRaLnWxiTFbTcr49geaF7W6Tui/+RmLBtqPp9R7L9D5On7E0SnAw2+&#10;0V3Nr05OUEXe3lqZxjKANgeZUjb2SGTk7sBiGDdjat3rGCCSvEH5QMw6PMw57SUJLbofnA004zX3&#10;33fgFGfmvaXuzIvpNC5FUqazy5IUd27ZnFvACoKqeeDsIK5CWqTIgMUb6mKjE7/PmRxTptlNtB/3&#10;LC7HuZ68nv8Gy0cAAAD//wMAUEsDBBQABgAIAAAAIQD1R6M63wAAAAgBAAAPAAAAZHJzL2Rvd25y&#10;ZXYueG1sTI/BTsMwEETvSPyDtUhcUOs0QaEJcSqEBIJbKQiubrxNIuJ1sN00/D3LCU6j1Yxm3lab&#10;2Q5iQh96RwpWywQEUuNMT62Ct9eHxRpEiJqMHhyhgm8MsKnPzypdGneiF5x2sRVcQqHUCroYx1LK&#10;0HRodVi6EYm9g/NWRz59K43XJy63g0yTJJdW98QLnR7xvsPmc3e0CtbXT9NHeM62701+GIp4dTM9&#10;fnmlLi/mu1sQEef4F4ZffEaHmpn27kgmiEHBYsVBBVnBynaRpQWIvYI0zXOQdSX/P1D/AAAA//8D&#10;AFBLAQItABQABgAIAAAAIQC2gziS/gAAAOEBAAATAAAAAAAAAAAAAAAAAAAAAABbQ29udGVudF9U&#10;eXBlc10ueG1sUEsBAi0AFAAGAAgAAAAhADj9If/WAAAAlAEAAAsAAAAAAAAAAAAAAAAALwEAAF9y&#10;ZWxzLy5yZWxzUEsBAi0AFAAGAAgAAAAhACf4Nr8sAgAAVQQAAA4AAAAAAAAAAAAAAAAALgIAAGRy&#10;cy9lMm9Eb2MueG1sUEsBAi0AFAAGAAgAAAAhAPVHozrfAAAACAEAAA8AAAAAAAAAAAAAAAAAhgQA&#10;AGRycy9kb3ducmV2LnhtbFBLBQYAAAAABAAEAPMAAACSBQAAAAA=&#10;">
                <v:textbox>
                  <w:txbxContent>
                    <w:p w:rsidR="00B019E5" w:rsidRDefault="00B019E5" w:rsidP="00B019E5"/>
                    <w:p w:rsidR="00B019E5" w:rsidRDefault="00B019E5" w:rsidP="00B019E5"/>
                  </w:txbxContent>
                </v:textbox>
                <w10:wrap type="square"/>
              </v:shape>
            </w:pict>
          </mc:Fallback>
        </mc:AlternateContent>
      </w:r>
    </w:p>
    <w:p w:rsidR="00542CA9" w:rsidRDefault="00542CA9" w:rsidP="00036C14"/>
    <w:p w:rsidR="00542CA9" w:rsidRDefault="00542CA9" w:rsidP="00036C14"/>
    <w:p w:rsidR="00AD6BA5" w:rsidRDefault="00AD6BA5" w:rsidP="00036C14"/>
    <w:p w:rsidR="00AD6BA5" w:rsidRDefault="00AD6BA5" w:rsidP="00036C14"/>
    <w:p w:rsidR="009869EE" w:rsidRDefault="009869EE">
      <w:pPr>
        <w:spacing w:before="0" w:after="200"/>
        <w:ind w:left="0"/>
        <w:jc w:val="left"/>
      </w:pPr>
    </w:p>
    <w:p w:rsidR="00AD6BA5" w:rsidRPr="0045235A" w:rsidRDefault="00AD6BA5" w:rsidP="00036C14">
      <w:pPr>
        <w:pStyle w:val="TtoldelIDC"/>
      </w:pPr>
      <w:bookmarkStart w:id="19" w:name="_Toc488830512"/>
      <w:r w:rsidRPr="0045235A">
        <w:t xml:space="preserve">ANNEX </w:t>
      </w:r>
      <w:r>
        <w:t>V</w:t>
      </w:r>
      <w:r w:rsidR="00542CA9">
        <w:t>I</w:t>
      </w:r>
      <w:r>
        <w:t>: Acta d’avaluació</w:t>
      </w:r>
      <w:bookmarkEnd w:id="19"/>
    </w:p>
    <w:p w:rsidR="00AD6BA5" w:rsidRDefault="00AD6BA5" w:rsidP="00036C14"/>
    <w:p w:rsidR="00AD6BA5" w:rsidRDefault="00AD6BA5" w:rsidP="00036C14">
      <w:r w:rsidRPr="000463EE">
        <w:t>Acta d’avaluació de pràctiques curriculars</w:t>
      </w:r>
    </w:p>
    <w:p w:rsidR="0003499E" w:rsidRPr="000463EE" w:rsidRDefault="0003499E" w:rsidP="00036C14">
      <w:r>
        <w:t xml:space="preserve">Curs </w:t>
      </w:r>
      <w:r>
        <w:tab/>
      </w:r>
      <w:r>
        <w:tab/>
      </w:r>
      <w:r>
        <w:tab/>
      </w:r>
      <w:r>
        <w:tab/>
      </w:r>
      <w:r>
        <w:tab/>
        <w:t>quadrimestre</w:t>
      </w:r>
    </w:p>
    <w:p w:rsidR="00AD6BA5" w:rsidRPr="00EB3770" w:rsidRDefault="00AD6BA5" w:rsidP="00036C14"/>
    <w:tbl>
      <w:tblPr>
        <w:tblStyle w:val="Taulaambquadrcula"/>
        <w:tblW w:w="0" w:type="auto"/>
        <w:tblLook w:val="04A0" w:firstRow="1" w:lastRow="0" w:firstColumn="1" w:lastColumn="0" w:noHBand="0" w:noVBand="1"/>
      </w:tblPr>
      <w:tblGrid>
        <w:gridCol w:w="2660"/>
        <w:gridCol w:w="5984"/>
      </w:tblGrid>
      <w:tr w:rsidR="00AD6BA5" w:rsidRPr="00EB3770" w:rsidTr="00DE4883">
        <w:tc>
          <w:tcPr>
            <w:tcW w:w="2660" w:type="dxa"/>
            <w:vAlign w:val="center"/>
          </w:tcPr>
          <w:p w:rsidR="00AD6BA5" w:rsidRPr="00EB3770" w:rsidRDefault="00AD6BA5" w:rsidP="00036C14">
            <w:r w:rsidRPr="00EB3770">
              <w:t>Nom alumne</w:t>
            </w:r>
            <w:r>
              <w:t>/a</w:t>
            </w:r>
            <w:r w:rsidRPr="00EB3770">
              <w:t>:</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Pr="00EB3770" w:rsidRDefault="00AD6BA5" w:rsidP="00036C14">
            <w:r w:rsidRPr="00EB3770">
              <w:t>DNI/Passaport:</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Pr="00EB3770" w:rsidRDefault="00AD6BA5" w:rsidP="00036C14">
            <w:r w:rsidRPr="00EB3770">
              <w:t>Titulació:</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Pr="00EB3770" w:rsidRDefault="00AD6BA5" w:rsidP="00036C14">
            <w:r w:rsidRPr="00EB3770">
              <w:t>Tutor/a acadèmic/a:</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Pr="00EB3770" w:rsidRDefault="00AD6BA5" w:rsidP="00036C14">
            <w:r w:rsidRPr="00EB3770">
              <w:t xml:space="preserve">Tutor/a </w:t>
            </w:r>
            <w:proofErr w:type="spellStart"/>
            <w:r w:rsidRPr="00EB3770">
              <w:t>a</w:t>
            </w:r>
            <w:proofErr w:type="spellEnd"/>
            <w:r w:rsidRPr="00EB3770">
              <w:t xml:space="preserve"> l’entitat:</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Pr="00EB3770" w:rsidRDefault="00AD6BA5" w:rsidP="00036C14">
            <w:r w:rsidRPr="00EB3770">
              <w:t>Entitat col·laboradora:</w:t>
            </w:r>
          </w:p>
        </w:tc>
        <w:tc>
          <w:tcPr>
            <w:tcW w:w="5984" w:type="dxa"/>
            <w:vAlign w:val="center"/>
          </w:tcPr>
          <w:p w:rsidR="00AD6BA5" w:rsidRPr="00EB3770" w:rsidRDefault="00AD6BA5" w:rsidP="00036C14"/>
        </w:tc>
      </w:tr>
      <w:tr w:rsidR="00AD6BA5" w:rsidRPr="00EB3770" w:rsidTr="00DE4883">
        <w:tc>
          <w:tcPr>
            <w:tcW w:w="2660" w:type="dxa"/>
            <w:vAlign w:val="center"/>
          </w:tcPr>
          <w:p w:rsidR="00AD6BA5" w:rsidRDefault="00AD6BA5" w:rsidP="00036C14">
            <w:r w:rsidRPr="00EB3770">
              <w:t>Crèdits matriculats:</w:t>
            </w:r>
          </w:p>
          <w:p w:rsidR="00AD6BA5" w:rsidRPr="008C0C95" w:rsidRDefault="00AD6BA5" w:rsidP="00036C14">
            <w:r w:rsidRPr="008C0C95">
              <w:t>(omplir per la secretaria )</w:t>
            </w:r>
          </w:p>
        </w:tc>
        <w:tc>
          <w:tcPr>
            <w:tcW w:w="5984" w:type="dxa"/>
            <w:vAlign w:val="center"/>
          </w:tcPr>
          <w:p w:rsidR="00AD6BA5" w:rsidRPr="00EB3770" w:rsidRDefault="00AD6BA5" w:rsidP="00036C14"/>
        </w:tc>
      </w:tr>
    </w:tbl>
    <w:p w:rsidR="00AD6BA5" w:rsidRPr="00EB3770" w:rsidRDefault="00AD6BA5" w:rsidP="00036C14"/>
    <w:p w:rsidR="00AD6BA5" w:rsidRDefault="00AD6BA5" w:rsidP="00036C14"/>
    <w:p w:rsidR="00AD6BA5" w:rsidRPr="00EB3770" w:rsidRDefault="00AD6BA5" w:rsidP="00036C14">
      <w:pPr>
        <w:rPr>
          <w:rFonts w:ascii="Comic Sans MS" w:hAnsi="Comic Sans MS"/>
        </w:rPr>
      </w:pPr>
      <w:r>
        <w:t>Qualificació</w:t>
      </w:r>
    </w:p>
    <w:tbl>
      <w:tblPr>
        <w:tblStyle w:val="Taulaambquadrcula"/>
        <w:tblW w:w="7196" w:type="dxa"/>
        <w:tblLayout w:type="fixed"/>
        <w:tblLook w:val="04A0" w:firstRow="1" w:lastRow="0" w:firstColumn="1" w:lastColumn="0" w:noHBand="0" w:noVBand="1"/>
      </w:tblPr>
      <w:tblGrid>
        <w:gridCol w:w="5920"/>
        <w:gridCol w:w="1276"/>
      </w:tblGrid>
      <w:tr w:rsidR="00AD6BA5" w:rsidRPr="00EB3770" w:rsidTr="00DE4883">
        <w:tc>
          <w:tcPr>
            <w:tcW w:w="5920" w:type="dxa"/>
            <w:vAlign w:val="center"/>
          </w:tcPr>
          <w:p w:rsidR="00AD6BA5" w:rsidRPr="000463EE" w:rsidRDefault="00AD6BA5" w:rsidP="00036C14">
            <w:r>
              <w:t>QUALIFICACIÓ FINAL</w:t>
            </w:r>
          </w:p>
        </w:tc>
        <w:tc>
          <w:tcPr>
            <w:tcW w:w="1276" w:type="dxa"/>
            <w:vAlign w:val="center"/>
          </w:tcPr>
          <w:p w:rsidR="00AD6BA5" w:rsidRPr="00EB3770" w:rsidRDefault="00AD6BA5" w:rsidP="00036C14"/>
        </w:tc>
      </w:tr>
    </w:tbl>
    <w:p w:rsidR="00AD6BA5" w:rsidRDefault="00AD6BA5" w:rsidP="00036C14"/>
    <w:p w:rsidR="00AD6BA5" w:rsidRDefault="00AD6BA5" w:rsidP="00036C14"/>
    <w:p w:rsidR="00AD6BA5" w:rsidRPr="00EB3770" w:rsidRDefault="00AD6BA5" w:rsidP="00036C14"/>
    <w:p w:rsidR="00AD6BA5" w:rsidRDefault="00AD6BA5" w:rsidP="00036C14">
      <w:r w:rsidRPr="00EB3770">
        <w:t>Barcelona,</w:t>
      </w:r>
      <w:r>
        <w:t xml:space="preserve"> a _____ de/d’ __________________________ de 2017</w:t>
      </w:r>
      <w:r w:rsidRPr="00EB3770">
        <w:t xml:space="preserve"> </w:t>
      </w:r>
    </w:p>
    <w:p w:rsidR="00AD6BA5" w:rsidRDefault="00AD6BA5" w:rsidP="00036C14"/>
    <w:p w:rsidR="00AD6BA5" w:rsidRDefault="00AD6BA5" w:rsidP="00036C14"/>
    <w:p w:rsidR="00AD6BA5" w:rsidRDefault="00AD6BA5" w:rsidP="00036C14"/>
    <w:p w:rsidR="009869EE" w:rsidRDefault="00AD6BA5" w:rsidP="00036C14">
      <w:r w:rsidRPr="00132589">
        <w:t xml:space="preserve">El </w:t>
      </w:r>
      <w:r>
        <w:t>tutor/a acadèmic/a</w:t>
      </w:r>
    </w:p>
    <w:p w:rsidR="009869EE" w:rsidRDefault="009869EE">
      <w:pPr>
        <w:spacing w:before="0" w:after="200"/>
        <w:ind w:left="0"/>
        <w:jc w:val="left"/>
      </w:pPr>
      <w:r>
        <w:br w:type="page"/>
      </w:r>
    </w:p>
    <w:p w:rsidR="00AD6BA5" w:rsidRDefault="00AD6BA5" w:rsidP="00036C14"/>
    <w:p w:rsidR="006709CF" w:rsidRDefault="006071C8" w:rsidP="00036C14">
      <w:pPr>
        <w:pStyle w:val="TtoldelIDC"/>
      </w:pPr>
      <w:bookmarkStart w:id="20" w:name="_Toc488830513"/>
      <w:r w:rsidRPr="0045235A">
        <w:t xml:space="preserve">ANNEX </w:t>
      </w:r>
      <w:r>
        <w:t>V</w:t>
      </w:r>
      <w:r w:rsidR="00542CA9">
        <w:t>I</w:t>
      </w:r>
      <w:r>
        <w:t>I: Proposta de matrícula d’honor de pràctiques</w:t>
      </w:r>
      <w:bookmarkEnd w:id="20"/>
    </w:p>
    <w:p w:rsidR="006071C8" w:rsidRPr="006071C8" w:rsidRDefault="006071C8" w:rsidP="00036C14"/>
    <w:p w:rsidR="006709CF" w:rsidRPr="0003499E" w:rsidRDefault="006709CF" w:rsidP="006709CF">
      <w:pPr>
        <w:pStyle w:val="Default"/>
        <w:jc w:val="center"/>
        <w:rPr>
          <w:b/>
          <w:bCs/>
          <w:sz w:val="28"/>
          <w:szCs w:val="28"/>
          <w:vertAlign w:val="superscript"/>
          <w:lang w:val="ca-ES"/>
        </w:rPr>
      </w:pPr>
      <w:r w:rsidRPr="003B5EFC">
        <w:rPr>
          <w:b/>
          <w:bCs/>
          <w:sz w:val="28"/>
          <w:szCs w:val="28"/>
          <w:lang w:val="ca-ES"/>
        </w:rPr>
        <w:t>PROPOSTA DE QUA</w:t>
      </w:r>
      <w:r>
        <w:rPr>
          <w:b/>
          <w:bCs/>
          <w:sz w:val="28"/>
          <w:szCs w:val="28"/>
          <w:lang w:val="ca-ES"/>
        </w:rPr>
        <w:t xml:space="preserve">LIFICACIÓ DE MATRÍCULA D'HONOR </w:t>
      </w:r>
      <w:r w:rsidR="0003499E">
        <w:rPr>
          <w:b/>
          <w:bCs/>
          <w:sz w:val="28"/>
          <w:szCs w:val="28"/>
          <w:vertAlign w:val="superscript"/>
          <w:lang w:val="ca-ES"/>
        </w:rPr>
        <w:t>1</w:t>
      </w:r>
    </w:p>
    <w:p w:rsidR="006709CF" w:rsidRDefault="006709CF" w:rsidP="00036C14">
      <w:pPr>
        <w:rPr>
          <w:vertAlign w:val="superscript"/>
        </w:rPr>
      </w:pPr>
    </w:p>
    <w:p w:rsidR="006709CF" w:rsidRPr="006709CF" w:rsidRDefault="006709CF" w:rsidP="00036C14">
      <w:r w:rsidRPr="006709CF">
        <w:t>El tutor acadèmic _______________________________________________________</w:t>
      </w:r>
    </w:p>
    <w:p w:rsidR="006709CF" w:rsidRPr="006709CF" w:rsidRDefault="006709CF" w:rsidP="00036C14"/>
    <w:p w:rsidR="006709CF" w:rsidRPr="006709CF" w:rsidRDefault="006709CF" w:rsidP="00036C14">
      <w:r w:rsidRPr="006709CF">
        <w:t xml:space="preserve">proposa qualificar amb Matrícula d'Honor la pràctica externa </w:t>
      </w:r>
    </w:p>
    <w:tbl>
      <w:tblPr>
        <w:tblW w:w="5000" w:type="pct"/>
        <w:tblCellMar>
          <w:left w:w="70" w:type="dxa"/>
          <w:right w:w="70" w:type="dxa"/>
        </w:tblCellMar>
        <w:tblLook w:val="0000" w:firstRow="0" w:lastRow="0" w:firstColumn="0" w:lastColumn="0" w:noHBand="0" w:noVBand="0"/>
      </w:tblPr>
      <w:tblGrid>
        <w:gridCol w:w="1658"/>
        <w:gridCol w:w="8094"/>
      </w:tblGrid>
      <w:tr w:rsidR="006709CF" w:rsidRPr="006709CF" w:rsidTr="006709CF">
        <w:trPr>
          <w:cantSplit/>
          <w:trHeight w:val="376"/>
        </w:trPr>
        <w:tc>
          <w:tcPr>
            <w:tcW w:w="503" w:type="pct"/>
            <w:vAlign w:val="bottom"/>
          </w:tcPr>
          <w:p w:rsidR="006709CF" w:rsidRPr="006709CF" w:rsidRDefault="006709CF" w:rsidP="00036C14"/>
          <w:p w:rsidR="006709CF" w:rsidRPr="006709CF" w:rsidRDefault="006709CF" w:rsidP="00036C14">
            <w:r w:rsidRPr="006709CF">
              <w:t>Empresa:</w:t>
            </w:r>
          </w:p>
        </w:tc>
        <w:tc>
          <w:tcPr>
            <w:tcW w:w="4497" w:type="pct"/>
            <w:tcBorders>
              <w:bottom w:val="single" w:sz="4" w:space="0" w:color="auto"/>
            </w:tcBorders>
            <w:vAlign w:val="bottom"/>
          </w:tcPr>
          <w:p w:rsidR="006709CF" w:rsidRPr="006709CF" w:rsidRDefault="006709CF" w:rsidP="00036C14"/>
        </w:tc>
      </w:tr>
      <w:tr w:rsidR="006709CF" w:rsidRPr="006709CF" w:rsidTr="006709CF">
        <w:trPr>
          <w:cantSplit/>
          <w:trHeight w:val="375"/>
        </w:trPr>
        <w:tc>
          <w:tcPr>
            <w:tcW w:w="503" w:type="pct"/>
            <w:vAlign w:val="bottom"/>
          </w:tcPr>
          <w:p w:rsidR="006709CF" w:rsidRPr="006709CF" w:rsidRDefault="006709CF" w:rsidP="00036C14">
            <w:r w:rsidRPr="006709CF">
              <w:t>Estudiant/a:</w:t>
            </w:r>
          </w:p>
        </w:tc>
        <w:tc>
          <w:tcPr>
            <w:tcW w:w="4497" w:type="pct"/>
            <w:tcBorders>
              <w:top w:val="single" w:sz="4" w:space="0" w:color="auto"/>
              <w:bottom w:val="single" w:sz="4" w:space="0" w:color="auto"/>
            </w:tcBorders>
            <w:vAlign w:val="bottom"/>
          </w:tcPr>
          <w:p w:rsidR="006709CF" w:rsidRPr="006709CF" w:rsidRDefault="006709CF" w:rsidP="00036C14"/>
        </w:tc>
      </w:tr>
    </w:tbl>
    <w:p w:rsidR="006709CF" w:rsidRPr="006709CF" w:rsidRDefault="006709CF" w:rsidP="00036C14"/>
    <w:p w:rsidR="0003499E" w:rsidRDefault="0003499E" w:rsidP="00036C14"/>
    <w:p w:rsidR="0003499E" w:rsidRDefault="0003499E" w:rsidP="00036C14"/>
    <w:p w:rsidR="006709CF" w:rsidRPr="006709CF" w:rsidRDefault="006709CF" w:rsidP="00036C14">
      <w:r w:rsidRPr="006709CF">
        <w:t>i per aquest motiu s'adjunta el següent informe detallant els mèrits justificatius de tal menció especial (veure revers):</w:t>
      </w: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r w:rsidRPr="006709CF">
        <w:rPr>
          <w:rFonts w:asciiTheme="minorHAnsi" w:hAnsiTheme="minorHAnsi" w:cstheme="minorHAnsi"/>
          <w:lang w:val="ca-ES"/>
        </w:rPr>
        <w:t>I perquè així consti</w:t>
      </w:r>
      <w:r>
        <w:rPr>
          <w:rFonts w:asciiTheme="minorHAnsi" w:hAnsiTheme="minorHAnsi" w:cstheme="minorHAnsi"/>
          <w:lang w:val="ca-ES"/>
        </w:rPr>
        <w:t>, signo</w:t>
      </w:r>
      <w:r w:rsidRPr="006709CF">
        <w:rPr>
          <w:rFonts w:asciiTheme="minorHAnsi" w:hAnsiTheme="minorHAnsi" w:cstheme="minorHAnsi"/>
          <w:lang w:val="ca-ES"/>
        </w:rPr>
        <w:t xml:space="preserve"> a</w:t>
      </w: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p>
    <w:p w:rsidR="006709CF" w:rsidRPr="006709CF" w:rsidRDefault="006709CF" w:rsidP="006709CF">
      <w:pPr>
        <w:pStyle w:val="Default"/>
        <w:tabs>
          <w:tab w:val="left" w:pos="9477"/>
        </w:tabs>
        <w:spacing w:line="360" w:lineRule="auto"/>
        <w:jc w:val="both"/>
        <w:rPr>
          <w:rFonts w:asciiTheme="minorHAnsi" w:hAnsiTheme="minorHAnsi" w:cstheme="minorHAnsi"/>
          <w:lang w:val="ca-ES"/>
        </w:rPr>
      </w:pPr>
      <w:r w:rsidRPr="006709CF">
        <w:rPr>
          <w:rFonts w:asciiTheme="minorHAnsi" w:hAnsiTheme="minorHAnsi" w:cstheme="minorHAnsi"/>
          <w:lang w:val="ca-ES"/>
        </w:rPr>
        <w:t>Barcelona, a _____ de/d’ _______________ del ______.</w:t>
      </w:r>
    </w:p>
    <w:p w:rsidR="006709CF" w:rsidRPr="006709CF" w:rsidRDefault="006709CF" w:rsidP="00036C14"/>
    <w:p w:rsidR="006709CF" w:rsidRDefault="006709CF" w:rsidP="00036C14">
      <w:r w:rsidRPr="006709CF">
        <w:t>1 Aquest document ha de ser entregat juntament amb l'Informe d'avaluació de</w:t>
      </w:r>
      <w:r w:rsidR="0003499E">
        <w:t xml:space="preserve"> </w:t>
      </w:r>
      <w:r w:rsidRPr="006709CF">
        <w:t>l</w:t>
      </w:r>
      <w:r w:rsidR="0003499E">
        <w:t>a pràctica curricular</w:t>
      </w:r>
    </w:p>
    <w:p w:rsidR="003029B0" w:rsidRDefault="003029B0" w:rsidP="00036C14"/>
    <w:p w:rsidR="00FD3BFB" w:rsidRDefault="00FD3BFB" w:rsidP="003029B0">
      <w:pPr>
        <w:pStyle w:val="TtoldelIDC"/>
      </w:pPr>
    </w:p>
    <w:p w:rsidR="003029B0" w:rsidRDefault="003029B0" w:rsidP="003029B0">
      <w:pPr>
        <w:pStyle w:val="TtoldelIDC"/>
      </w:pPr>
      <w:r w:rsidRPr="0045235A">
        <w:t xml:space="preserve">ANNEX </w:t>
      </w:r>
      <w:r>
        <w:t>VI</w:t>
      </w:r>
      <w:r w:rsidR="00542CA9">
        <w:t>I</w:t>
      </w:r>
      <w:r>
        <w:t>I: Gestió de</w:t>
      </w:r>
      <w:r w:rsidR="00B24F44">
        <w:t xml:space="preserve"> </w:t>
      </w:r>
      <w:r>
        <w:t>l</w:t>
      </w:r>
      <w:r w:rsidR="00B24F44">
        <w:t>e</w:t>
      </w:r>
      <w:r>
        <w:t xml:space="preserve">s </w:t>
      </w:r>
      <w:r w:rsidR="00B24F44">
        <w:t>pràctiques externes a la pròpia UPC</w:t>
      </w:r>
    </w:p>
    <w:p w:rsidR="00B24F44" w:rsidRDefault="00B24F44" w:rsidP="00B24F44"/>
    <w:p w:rsidR="00B24F44" w:rsidRDefault="00B24F44" w:rsidP="00B24F44">
      <w:r>
        <w:t>La normativa actual de la UPC permet que els estudiants puguin desenvolupar les pràctiques externes vinculades a unitats bàsiques a la pròpia UPC. En aquest cas el procediment esmentat fins ara té unes singularitats que cal especificar:</w:t>
      </w:r>
    </w:p>
    <w:p w:rsidR="00B24F44" w:rsidRDefault="00B24F44" w:rsidP="00B24F44">
      <w:r>
        <w:t xml:space="preserve">Aquestes pràctiques, </w:t>
      </w:r>
      <w:r w:rsidR="003F524A">
        <w:t>sempre seran amb caràcter curricular, en el cas de Grau</w:t>
      </w:r>
      <w:r>
        <w:t xml:space="preserve"> de 12 </w:t>
      </w:r>
      <w:proofErr w:type="spellStart"/>
      <w:r>
        <w:t>ects</w:t>
      </w:r>
      <w:proofErr w:type="spellEnd"/>
      <w:r>
        <w:t xml:space="preserve"> optatius (360h), en el cas de M</w:t>
      </w:r>
      <w:r w:rsidR="003F524A">
        <w:t>à</w:t>
      </w:r>
      <w:r>
        <w:t>ster podran ser de 12 o 18 crèdits (360h-540h).</w:t>
      </w:r>
      <w:r w:rsidR="003F524A">
        <w:t xml:space="preserve"> </w:t>
      </w:r>
    </w:p>
    <w:p w:rsidR="00B24F44" w:rsidRDefault="00B24F44" w:rsidP="00B24F44">
      <w:r>
        <w:t xml:space="preserve">Aquestes pràctiques hauran d’estar </w:t>
      </w:r>
      <w:proofErr w:type="spellStart"/>
      <w:r>
        <w:t>tutoritzades</w:t>
      </w:r>
      <w:proofErr w:type="spellEnd"/>
      <w:r>
        <w:t xml:space="preserve"> per un membre professor/investigador de la unitat bàsica, </w:t>
      </w:r>
      <w:r w:rsidR="00E76696">
        <w:t>i validades pel coordinar de la titulació que a la vegada serà el tutor acadèmic de la pràctica.</w:t>
      </w:r>
    </w:p>
    <w:p w:rsidR="00E76696" w:rsidRDefault="00E76696" w:rsidP="00B24F44">
      <w:r>
        <w:t>La resta de punts estan recollits en la pròpia guia.</w:t>
      </w:r>
    </w:p>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 w:rsidR="00E76696" w:rsidRDefault="00E76696" w:rsidP="00B24F44">
      <w:pPr>
        <w:rPr>
          <w:b/>
          <w:color w:val="4F81BD" w:themeColor="accent1"/>
        </w:rPr>
      </w:pPr>
      <w:r w:rsidRPr="00E76696">
        <w:rPr>
          <w:b/>
          <w:color w:val="4F81BD" w:themeColor="accent1"/>
        </w:rPr>
        <w:t xml:space="preserve">ANNEX IX: Gestió de les pràctiques externes vinculades a projectes d’escola </w:t>
      </w:r>
    </w:p>
    <w:p w:rsidR="00482E3F" w:rsidRDefault="00482E3F" w:rsidP="00B24F44">
      <w:pPr>
        <w:rPr>
          <w:b/>
          <w:color w:val="4F81BD" w:themeColor="accent1"/>
        </w:rPr>
      </w:pPr>
    </w:p>
    <w:p w:rsidR="00E76696" w:rsidRDefault="00043B4B" w:rsidP="00B24F44">
      <w:r>
        <w:t xml:space="preserve">Un projecte d’escola és una activitat desenvolupada a l’EEBE supervisada per un acadèmic en el qual participen estudiants de l’escola. Aquest tipus d’activitat han d’estar aprovades pels òrgans de govern corresponents i han d’estar constituïdes legalment com a associació a la UPC. </w:t>
      </w:r>
    </w:p>
    <w:p w:rsidR="00043B4B" w:rsidRDefault="00043B4B" w:rsidP="00B24F44">
      <w:r>
        <w:t>En aquests casos es mantindrà el model i la gestió de pràctica externa</w:t>
      </w:r>
      <w:r w:rsidR="003F524A">
        <w:t xml:space="preserve"> curricular</w:t>
      </w:r>
      <w:r>
        <w:t>, definint que el tutor de l’empresa sigui un membre rellevant de l’associació i el tutor acadèmic sigui un membre del professorat responsable del projecte.</w:t>
      </w:r>
    </w:p>
    <w:p w:rsidR="00043B4B" w:rsidRDefault="00043B4B" w:rsidP="00B24F44">
      <w:r>
        <w:t xml:space="preserve">Quan els projectes tingui una durada de dos anys consecutius, la matrícula dels crèdits es repartirà en dos (6+6). </w:t>
      </w:r>
    </w:p>
    <w:p w:rsidR="00043B4B" w:rsidRDefault="00043B4B" w:rsidP="00B24F44">
      <w:r>
        <w:t xml:space="preserve">Actualment aquests  projectes d’escola són: </w:t>
      </w:r>
      <w:proofErr w:type="spellStart"/>
      <w:r>
        <w:t>ePowered</w:t>
      </w:r>
      <w:proofErr w:type="spellEnd"/>
      <w:r>
        <w:t xml:space="preserve"> Racing, e-</w:t>
      </w:r>
      <w:proofErr w:type="spellStart"/>
      <w:r>
        <w:t>Tech</w:t>
      </w:r>
      <w:proofErr w:type="spellEnd"/>
      <w:r>
        <w:t xml:space="preserve"> Racing, </w:t>
      </w:r>
      <w:proofErr w:type="spellStart"/>
      <w:r>
        <w:t>Pucra</w:t>
      </w:r>
      <w:proofErr w:type="spellEnd"/>
      <w:r w:rsidR="003F524A">
        <w:t>.</w:t>
      </w:r>
    </w:p>
    <w:p w:rsidR="00E76696" w:rsidRPr="00E76696" w:rsidRDefault="00E76696" w:rsidP="00B24F44"/>
    <w:p w:rsidR="00B24F44" w:rsidRPr="00B24F44" w:rsidRDefault="00B24F44" w:rsidP="00B24F44">
      <w:pPr>
        <w:ind w:left="0"/>
      </w:pPr>
    </w:p>
    <w:p w:rsidR="003029B0" w:rsidRPr="00132589" w:rsidRDefault="003029B0" w:rsidP="00036C14">
      <w:pPr>
        <w:rPr>
          <w:b/>
          <w:bCs/>
        </w:rPr>
      </w:pPr>
    </w:p>
    <w:sectPr w:rsidR="003029B0" w:rsidRPr="00132589" w:rsidSect="0042494D">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A4" w:rsidRDefault="00A76DA4" w:rsidP="00036C14">
      <w:r>
        <w:separator/>
      </w:r>
    </w:p>
    <w:p w:rsidR="00A76DA4" w:rsidRDefault="00A76DA4" w:rsidP="00036C14"/>
  </w:endnote>
  <w:endnote w:type="continuationSeparator" w:id="0">
    <w:p w:rsidR="00A76DA4" w:rsidRDefault="00A76DA4" w:rsidP="00036C14">
      <w:r>
        <w:continuationSeparator/>
      </w:r>
    </w:p>
    <w:p w:rsidR="00A76DA4" w:rsidRDefault="00A76DA4" w:rsidP="00036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B2" w:rsidRDefault="00B009B2" w:rsidP="00036C14">
    <w:pPr>
      <w:pStyle w:val="Peu"/>
    </w:pPr>
  </w:p>
  <w:p w:rsidR="00B009B2" w:rsidRDefault="00B009B2" w:rsidP="00036C1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B2" w:rsidRPr="00036C14" w:rsidRDefault="00B009B2" w:rsidP="00036C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A4" w:rsidRDefault="00A76DA4" w:rsidP="00036C14">
      <w:r>
        <w:separator/>
      </w:r>
    </w:p>
    <w:p w:rsidR="00A76DA4" w:rsidRDefault="00A76DA4" w:rsidP="00036C14"/>
  </w:footnote>
  <w:footnote w:type="continuationSeparator" w:id="0">
    <w:p w:rsidR="00A76DA4" w:rsidRDefault="00A76DA4" w:rsidP="00036C14">
      <w:r>
        <w:continuationSeparator/>
      </w:r>
    </w:p>
    <w:p w:rsidR="00A76DA4" w:rsidRDefault="00A76DA4" w:rsidP="00036C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9B2" w:rsidRPr="00AA59AC" w:rsidRDefault="00B009B2" w:rsidP="00AA59AC">
    <w:pPr>
      <w:pStyle w:val="Capalera"/>
      <w:jc w:val="right"/>
      <w:rPr>
        <w:sz w:val="16"/>
        <w:szCs w:val="16"/>
      </w:rPr>
    </w:pPr>
    <w:r>
      <w:rPr>
        <w:rFonts w:ascii="Century Gothic" w:hAnsi="Century Gothic"/>
        <w:noProof/>
        <w:color w:val="E36C0A" w:themeColor="accent6" w:themeShade="BF"/>
        <w:lang w:val="es-ES"/>
      </w:rPr>
      <w:drawing>
        <wp:anchor distT="0" distB="0" distL="114300" distR="114300" simplePos="0" relativeHeight="251659264" behindDoc="0" locked="0" layoutInCell="1" allowOverlap="1" wp14:anchorId="0301A542" wp14:editId="712D7844">
          <wp:simplePos x="0" y="0"/>
          <wp:positionH relativeFrom="column">
            <wp:posOffset>-3810</wp:posOffset>
          </wp:positionH>
          <wp:positionV relativeFrom="paragraph">
            <wp:posOffset>-1905</wp:posOffset>
          </wp:positionV>
          <wp:extent cx="2340293" cy="619125"/>
          <wp:effectExtent l="0" t="0" r="3175" b="0"/>
          <wp:wrapNone/>
          <wp:docPr id="4" name="Imagen 1" descr="EEBE-positiu-p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BE-positiu-p30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0293" cy="619125"/>
                  </a:xfrm>
                  <a:prstGeom prst="rect">
                    <a:avLst/>
                  </a:prstGeom>
                  <a:noFill/>
                  <a:ln>
                    <a:noFill/>
                  </a:ln>
                </pic:spPr>
              </pic:pic>
            </a:graphicData>
          </a:graphic>
        </wp:anchor>
      </w:drawing>
    </w:r>
    <w:r>
      <w:rPr>
        <w:sz w:val="16"/>
        <w:szCs w:val="16"/>
      </w:rPr>
      <w:t>Guia de pràctiques acadèmiques externes</w:t>
    </w:r>
    <w:r w:rsidRPr="00AA59AC">
      <w:rPr>
        <w:sz w:val="16"/>
        <w:szCs w:val="16"/>
      </w:rPr>
      <w:t xml:space="preserve"> EEBE </w:t>
    </w:r>
  </w:p>
  <w:p w:rsidR="00B009B2" w:rsidRPr="00AA59AC" w:rsidRDefault="00B009B2" w:rsidP="0042494D">
    <w:pPr>
      <w:pStyle w:val="Capalera"/>
      <w:jc w:val="right"/>
      <w:rPr>
        <w:sz w:val="16"/>
        <w:szCs w:val="16"/>
      </w:rPr>
    </w:pPr>
    <w:r w:rsidRPr="00AA59AC">
      <w:rPr>
        <w:sz w:val="16"/>
        <w:szCs w:val="16"/>
      </w:rPr>
      <w:tab/>
    </w:r>
    <w:r w:rsidRPr="00AA59AC">
      <w:rPr>
        <w:sz w:val="16"/>
        <w:szCs w:val="16"/>
      </w:rPr>
      <w:tab/>
      <w:t xml:space="preserve">Pàgina </w:t>
    </w:r>
    <w:r w:rsidRPr="00AA59AC">
      <w:rPr>
        <w:sz w:val="16"/>
        <w:szCs w:val="16"/>
      </w:rPr>
      <w:fldChar w:fldCharType="begin"/>
    </w:r>
    <w:r w:rsidRPr="00AA59AC">
      <w:rPr>
        <w:sz w:val="16"/>
        <w:szCs w:val="16"/>
      </w:rPr>
      <w:instrText xml:space="preserve"> PAGE </w:instrText>
    </w:r>
    <w:r w:rsidRPr="00AA59AC">
      <w:rPr>
        <w:sz w:val="16"/>
        <w:szCs w:val="16"/>
      </w:rPr>
      <w:fldChar w:fldCharType="separate"/>
    </w:r>
    <w:r w:rsidR="001A597D">
      <w:rPr>
        <w:noProof/>
        <w:sz w:val="16"/>
        <w:szCs w:val="16"/>
      </w:rPr>
      <w:t>9</w:t>
    </w:r>
    <w:r w:rsidRPr="00AA59AC">
      <w:rPr>
        <w:sz w:val="16"/>
        <w:szCs w:val="16"/>
      </w:rPr>
      <w:fldChar w:fldCharType="end"/>
    </w:r>
    <w:r w:rsidRPr="00AA59AC">
      <w:rPr>
        <w:sz w:val="16"/>
        <w:szCs w:val="16"/>
      </w:rPr>
      <w:t>/</w:t>
    </w:r>
    <w:r w:rsidRPr="00AA59AC">
      <w:rPr>
        <w:rStyle w:val="Nmerodepgina"/>
        <w:sz w:val="16"/>
        <w:szCs w:val="16"/>
      </w:rPr>
      <w:fldChar w:fldCharType="begin"/>
    </w:r>
    <w:r w:rsidRPr="00AA59AC">
      <w:rPr>
        <w:rStyle w:val="Nmerodepgina"/>
        <w:sz w:val="16"/>
        <w:szCs w:val="16"/>
      </w:rPr>
      <w:instrText xml:space="preserve"> NUMPAGES </w:instrText>
    </w:r>
    <w:r w:rsidRPr="00AA59AC">
      <w:rPr>
        <w:rStyle w:val="Nmerodepgina"/>
        <w:sz w:val="16"/>
        <w:szCs w:val="16"/>
      </w:rPr>
      <w:fldChar w:fldCharType="separate"/>
    </w:r>
    <w:r w:rsidR="001A597D">
      <w:rPr>
        <w:rStyle w:val="Nmerodepgina"/>
        <w:noProof/>
        <w:sz w:val="16"/>
        <w:szCs w:val="16"/>
      </w:rPr>
      <w:t>24</w:t>
    </w:r>
    <w:r w:rsidRPr="00AA59AC">
      <w:rPr>
        <w:rStyle w:val="Nmerodepgina"/>
        <w:sz w:val="16"/>
        <w:szCs w:val="16"/>
      </w:rPr>
      <w:fldChar w:fldCharType="end"/>
    </w:r>
  </w:p>
  <w:p w:rsidR="00B009B2" w:rsidRDefault="00B009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40A5F14"/>
    <w:lvl w:ilvl="0">
      <w:start w:val="1"/>
      <w:numFmt w:val="decimal"/>
      <w:lvlText w:val="%1."/>
      <w:lvlJc w:val="left"/>
      <w:pPr>
        <w:tabs>
          <w:tab w:val="num" w:pos="1134"/>
        </w:tabs>
        <w:ind w:left="1134" w:hanging="567"/>
      </w:pPr>
      <w:rPr>
        <w:rFonts w:hint="default"/>
      </w:rPr>
    </w:lvl>
    <w:lvl w:ilvl="1">
      <w:start w:val="1"/>
      <w:numFmt w:val="decimal"/>
      <w:isLgl/>
      <w:lvlText w:val="%1.%2."/>
      <w:lvlJc w:val="left"/>
      <w:pPr>
        <w:tabs>
          <w:tab w:val="num" w:pos="963"/>
        </w:tabs>
        <w:ind w:left="963" w:hanging="680"/>
      </w:pPr>
      <w:rPr>
        <w:rFonts w:hint="default"/>
      </w:rPr>
    </w:lvl>
    <w:lvl w:ilvl="2">
      <w:start w:val="1"/>
      <w:numFmt w:val="decimal"/>
      <w:lvlText w:val="%1.%2.%3."/>
      <w:lvlJc w:val="left"/>
      <w:pPr>
        <w:tabs>
          <w:tab w:val="num" w:pos="1363"/>
        </w:tabs>
        <w:ind w:left="680" w:hanging="397"/>
      </w:pPr>
      <w:rPr>
        <w:rFonts w:hint="default"/>
      </w:rPr>
    </w:lvl>
    <w:lvl w:ilvl="3">
      <w:start w:val="1"/>
      <w:numFmt w:val="decimal"/>
      <w:lvlText w:val="%1.%2.%3.%4."/>
      <w:lvlJc w:val="left"/>
      <w:pPr>
        <w:tabs>
          <w:tab w:val="num" w:pos="1723"/>
        </w:tabs>
        <w:ind w:left="1134" w:hanging="851"/>
      </w:pPr>
      <w:rPr>
        <w:rFonts w:hint="default"/>
      </w:rPr>
    </w:lvl>
    <w:lvl w:ilvl="4">
      <w:start w:val="1"/>
      <w:numFmt w:val="decimal"/>
      <w:lvlText w:val="%1.%2.%3.%4.%5"/>
      <w:lvlJc w:val="left"/>
      <w:pPr>
        <w:tabs>
          <w:tab w:val="num" w:pos="283"/>
        </w:tabs>
        <w:ind w:left="283" w:firstLine="0"/>
      </w:pPr>
      <w:rPr>
        <w:rFonts w:hint="default"/>
      </w:rPr>
    </w:lvl>
    <w:lvl w:ilvl="5">
      <w:start w:val="1"/>
      <w:numFmt w:val="decimal"/>
      <w:lvlText w:val="%1.%2.%3.%4.%5.%6"/>
      <w:lvlJc w:val="left"/>
      <w:pPr>
        <w:tabs>
          <w:tab w:val="num" w:pos="283"/>
        </w:tabs>
        <w:ind w:left="283" w:firstLine="0"/>
      </w:pPr>
      <w:rPr>
        <w:rFonts w:hint="default"/>
      </w:rPr>
    </w:lvl>
    <w:lvl w:ilvl="6">
      <w:start w:val="1"/>
      <w:numFmt w:val="decimal"/>
      <w:lvlText w:val="%1.%2.%3.%4.%5.%6.%7"/>
      <w:lvlJc w:val="left"/>
      <w:pPr>
        <w:tabs>
          <w:tab w:val="num" w:pos="283"/>
        </w:tabs>
        <w:ind w:left="283" w:firstLine="0"/>
      </w:pPr>
      <w:rPr>
        <w:rFonts w:hint="default"/>
      </w:rPr>
    </w:lvl>
    <w:lvl w:ilvl="7">
      <w:start w:val="1"/>
      <w:numFmt w:val="decimal"/>
      <w:lvlText w:val="%1.%2.%3.%4.%5.%6.%7.%8"/>
      <w:lvlJc w:val="left"/>
      <w:pPr>
        <w:tabs>
          <w:tab w:val="num" w:pos="283"/>
        </w:tabs>
        <w:ind w:left="283" w:firstLine="0"/>
      </w:pPr>
      <w:rPr>
        <w:rFonts w:hint="default"/>
      </w:rPr>
    </w:lvl>
    <w:lvl w:ilvl="8">
      <w:start w:val="1"/>
      <w:numFmt w:val="decimal"/>
      <w:lvlText w:val="%1.%2.%3.%4.%5.%6.%7.%8.%9"/>
      <w:lvlJc w:val="left"/>
      <w:pPr>
        <w:tabs>
          <w:tab w:val="num" w:pos="283"/>
        </w:tabs>
        <w:ind w:left="283" w:firstLine="0"/>
      </w:pPr>
      <w:rPr>
        <w:rFonts w:hint="default"/>
      </w:rPr>
    </w:lvl>
  </w:abstractNum>
  <w:abstractNum w:abstractNumId="1" w15:restartNumberingAfterBreak="0">
    <w:nsid w:val="0162470D"/>
    <w:multiLevelType w:val="hybridMultilevel"/>
    <w:tmpl w:val="C486F376"/>
    <w:lvl w:ilvl="0" w:tplc="FE6E73E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41BAC"/>
    <w:multiLevelType w:val="hybridMultilevel"/>
    <w:tmpl w:val="F788A896"/>
    <w:lvl w:ilvl="0" w:tplc="A698AD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337E6F"/>
    <w:multiLevelType w:val="hybridMultilevel"/>
    <w:tmpl w:val="64860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703C6"/>
    <w:multiLevelType w:val="hybridMultilevel"/>
    <w:tmpl w:val="D80C023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686071"/>
    <w:multiLevelType w:val="hybridMultilevel"/>
    <w:tmpl w:val="5438603E"/>
    <w:lvl w:ilvl="0" w:tplc="0C0A0001">
      <w:start w:val="1"/>
      <w:numFmt w:val="bullet"/>
      <w:lvlText w:val=""/>
      <w:lvlJc w:val="left"/>
      <w:pPr>
        <w:ind w:left="2136" w:hanging="360"/>
      </w:pPr>
      <w:rPr>
        <w:rFonts w:ascii="Symbol" w:hAnsi="Symbol"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6" w15:restartNumberingAfterBreak="0">
    <w:nsid w:val="137F3411"/>
    <w:multiLevelType w:val="hybridMultilevel"/>
    <w:tmpl w:val="80746168"/>
    <w:lvl w:ilvl="0" w:tplc="6ACC942A">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6E62514"/>
    <w:multiLevelType w:val="hybridMultilevel"/>
    <w:tmpl w:val="0B5E66C2"/>
    <w:lvl w:ilvl="0" w:tplc="768C44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4F19B3"/>
    <w:multiLevelType w:val="hybridMultilevel"/>
    <w:tmpl w:val="40FEAB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ED87294"/>
    <w:multiLevelType w:val="hybridMultilevel"/>
    <w:tmpl w:val="EEA0EE74"/>
    <w:lvl w:ilvl="0" w:tplc="0C0A0001">
      <w:start w:val="1"/>
      <w:numFmt w:val="bullet"/>
      <w:lvlText w:val=""/>
      <w:lvlJc w:val="left"/>
      <w:pPr>
        <w:tabs>
          <w:tab w:val="num" w:pos="11"/>
        </w:tabs>
        <w:ind w:left="11" w:hanging="360"/>
      </w:pPr>
      <w:rPr>
        <w:rFonts w:ascii="Symbol" w:hAnsi="Symbol" w:hint="default"/>
      </w:rPr>
    </w:lvl>
    <w:lvl w:ilvl="1" w:tplc="29E83532">
      <w:numFmt w:val="bullet"/>
      <w:lvlText w:val=""/>
      <w:lvlJc w:val="left"/>
      <w:pPr>
        <w:tabs>
          <w:tab w:val="num" w:pos="731"/>
        </w:tabs>
        <w:ind w:left="731" w:hanging="360"/>
      </w:pPr>
      <w:rPr>
        <w:rFonts w:ascii="Monotype Sorts" w:eastAsia="Times New Roman" w:hAnsi="Monotype Sorts" w:cs="Times New Roman" w:hint="default"/>
        <w:u w:val="none"/>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0" w15:restartNumberingAfterBreak="0">
    <w:nsid w:val="1F7332FC"/>
    <w:multiLevelType w:val="hybridMultilevel"/>
    <w:tmpl w:val="267472EC"/>
    <w:lvl w:ilvl="0" w:tplc="61E4F5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361E9C"/>
    <w:multiLevelType w:val="hybridMultilevel"/>
    <w:tmpl w:val="E6C488B4"/>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23A359F"/>
    <w:multiLevelType w:val="hybridMultilevel"/>
    <w:tmpl w:val="C532C7F2"/>
    <w:lvl w:ilvl="0" w:tplc="61E4F5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9669B2"/>
    <w:multiLevelType w:val="multilevel"/>
    <w:tmpl w:val="B928C924"/>
    <w:lvl w:ilvl="0">
      <w:start w:val="1"/>
      <w:numFmt w:val="decimal"/>
      <w:lvlText w:val="5.%1"/>
      <w:lvlJc w:val="left"/>
      <w:pPr>
        <w:ind w:left="360" w:hanging="360"/>
      </w:pPr>
      <w:rPr>
        <w:rFonts w:asciiTheme="minorHAnsi" w:hAnsiTheme="minorHAnsi" w:cstheme="minorHAnsi" w:hint="default"/>
        <w:b/>
      </w:rPr>
    </w:lvl>
    <w:lvl w:ilvl="1">
      <w:start w:val="1"/>
      <w:numFmt w:val="decimal"/>
      <w:lvlText w:val="5.%2"/>
      <w:lvlJc w:val="left"/>
      <w:pPr>
        <w:ind w:left="792" w:hanging="432"/>
      </w:pPr>
      <w:rPr>
        <w:rFonts w:asciiTheme="minorHAnsi" w:hAnsiTheme="minorHAnsi" w:cstheme="minorHAnsi" w:hint="default"/>
        <w:b/>
        <w:color w:val="365F91" w:themeColor="accent1" w:themeShade="BF"/>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400D95"/>
    <w:multiLevelType w:val="hybridMultilevel"/>
    <w:tmpl w:val="866E91C2"/>
    <w:lvl w:ilvl="0" w:tplc="6FFA32DA">
      <w:start w:val="1"/>
      <w:numFmt w:val="lowerLetter"/>
      <w:lvlText w:val="%1)"/>
      <w:lvlJc w:val="left"/>
      <w:pPr>
        <w:ind w:left="1080" w:hanging="360"/>
      </w:pPr>
      <w:rPr>
        <w:rFonts w:hint="default"/>
      </w:rPr>
    </w:lvl>
    <w:lvl w:ilvl="1" w:tplc="0C0A0017">
      <w:start w:val="1"/>
      <w:numFmt w:val="lowerLetter"/>
      <w:lvlText w:val="%2)"/>
      <w:lvlJc w:val="left"/>
      <w:pPr>
        <w:ind w:left="1440" w:hanging="360"/>
      </w:pPr>
    </w:lvl>
    <w:lvl w:ilvl="2" w:tplc="5EBCAB6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A182469"/>
    <w:multiLevelType w:val="hybridMultilevel"/>
    <w:tmpl w:val="54C8D776"/>
    <w:lvl w:ilvl="0" w:tplc="62DE5AB8">
      <w:start w:val="1"/>
      <w:numFmt w:val="decimal"/>
      <w:pStyle w:val="Ttol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A12F97"/>
    <w:multiLevelType w:val="hybridMultilevel"/>
    <w:tmpl w:val="DFB6FE58"/>
    <w:lvl w:ilvl="0" w:tplc="6F4E60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CA6B09"/>
    <w:multiLevelType w:val="hybridMultilevel"/>
    <w:tmpl w:val="14D69CF6"/>
    <w:lvl w:ilvl="0" w:tplc="61E4F5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481408"/>
    <w:multiLevelType w:val="multilevel"/>
    <w:tmpl w:val="A23A2FE2"/>
    <w:styleLink w:val="Estil1"/>
    <w:lvl w:ilvl="0">
      <w:start w:val="1"/>
      <w:numFmt w:val="decimal"/>
      <w:lvlText w:val="%1."/>
      <w:lvlJc w:val="left"/>
      <w:pPr>
        <w:ind w:left="644" w:hanging="360"/>
      </w:pPr>
      <w:rPr>
        <w:rFonts w:asciiTheme="minorHAnsi" w:hAnsiTheme="minorHAnsi" w:cstheme="minorHAnsi"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48215B42"/>
    <w:multiLevelType w:val="hybridMultilevel"/>
    <w:tmpl w:val="5E9031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9F0266"/>
    <w:multiLevelType w:val="hybridMultilevel"/>
    <w:tmpl w:val="4924363A"/>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06B561E"/>
    <w:multiLevelType w:val="hybridMultilevel"/>
    <w:tmpl w:val="0D92DB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27D55D7"/>
    <w:multiLevelType w:val="hybridMultilevel"/>
    <w:tmpl w:val="9306E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066189"/>
    <w:multiLevelType w:val="hybridMultilevel"/>
    <w:tmpl w:val="EDB03F74"/>
    <w:lvl w:ilvl="0" w:tplc="9728463C">
      <w:start w:val="1"/>
      <w:numFmt w:val="decimal"/>
      <w:lvlText w:val="%1."/>
      <w:lvlJc w:val="left"/>
      <w:pPr>
        <w:ind w:left="360" w:hanging="360"/>
      </w:pPr>
      <w:rPr>
        <w:rFonts w:hint="default"/>
        <w:b/>
        <w:color w:val="808080" w:themeColor="background1" w:themeShade="80"/>
        <w:sz w:val="24"/>
        <w:szCs w:val="24"/>
      </w:rPr>
    </w:lvl>
    <w:lvl w:ilvl="1" w:tplc="0C0A0019">
      <w:start w:val="1"/>
      <w:numFmt w:val="lowerLetter"/>
      <w:lvlText w:val="%2."/>
      <w:lvlJc w:val="left"/>
      <w:pPr>
        <w:ind w:left="927"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1BF3336"/>
    <w:multiLevelType w:val="hybridMultilevel"/>
    <w:tmpl w:val="98B294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6E557F13"/>
    <w:multiLevelType w:val="hybridMultilevel"/>
    <w:tmpl w:val="97EE2D2C"/>
    <w:lvl w:ilvl="0" w:tplc="A96892A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140F19"/>
    <w:multiLevelType w:val="hybridMultilevel"/>
    <w:tmpl w:val="A36E329A"/>
    <w:lvl w:ilvl="0" w:tplc="7C74DF86">
      <w:start w:val="4"/>
      <w:numFmt w:val="bullet"/>
      <w:lvlText w:val="-"/>
      <w:lvlJc w:val="left"/>
      <w:pPr>
        <w:ind w:left="720" w:hanging="360"/>
      </w:pPr>
      <w:rPr>
        <w:rFonts w:ascii="Calibri" w:eastAsia="Times New Roman" w:hAnsi="Calibri"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3793625"/>
    <w:multiLevelType w:val="hybridMultilevel"/>
    <w:tmpl w:val="42C01362"/>
    <w:lvl w:ilvl="0" w:tplc="00D66B4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6A14FC9"/>
    <w:multiLevelType w:val="hybridMultilevel"/>
    <w:tmpl w:val="ABE4F876"/>
    <w:lvl w:ilvl="0" w:tplc="153A9174">
      <w:start w:val="1"/>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4"/>
  </w:num>
  <w:num w:numId="4">
    <w:abstractNumId w:val="11"/>
  </w:num>
  <w:num w:numId="5">
    <w:abstractNumId w:val="23"/>
  </w:num>
  <w:num w:numId="6">
    <w:abstractNumId w:val="1"/>
  </w:num>
  <w:num w:numId="7">
    <w:abstractNumId w:val="13"/>
  </w:num>
  <w:num w:numId="8">
    <w:abstractNumId w:val="14"/>
  </w:num>
  <w:num w:numId="9">
    <w:abstractNumId w:val="9"/>
  </w:num>
  <w:num w:numId="10">
    <w:abstractNumId w:val="8"/>
  </w:num>
  <w:num w:numId="11">
    <w:abstractNumId w:val="4"/>
  </w:num>
  <w:num w:numId="12">
    <w:abstractNumId w:val="2"/>
  </w:num>
  <w:num w:numId="13">
    <w:abstractNumId w:val="15"/>
  </w:num>
  <w:num w:numId="14">
    <w:abstractNumId w:val="10"/>
  </w:num>
  <w:num w:numId="15">
    <w:abstractNumId w:val="17"/>
  </w:num>
  <w:num w:numId="16">
    <w:abstractNumId w:val="25"/>
  </w:num>
  <w:num w:numId="17">
    <w:abstractNumId w:val="12"/>
  </w:num>
  <w:num w:numId="18">
    <w:abstractNumId w:val="16"/>
  </w:num>
  <w:num w:numId="19">
    <w:abstractNumId w:val="27"/>
  </w:num>
  <w:num w:numId="20">
    <w:abstractNumId w:val="6"/>
  </w:num>
  <w:num w:numId="21">
    <w:abstractNumId w:val="7"/>
  </w:num>
  <w:num w:numId="22">
    <w:abstractNumId w:val="18"/>
  </w:num>
  <w:num w:numId="23">
    <w:abstractNumId w:val="20"/>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28"/>
  </w:num>
  <w:num w:numId="30">
    <w:abstractNumId w:val="26"/>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62"/>
    <w:rsid w:val="0000702A"/>
    <w:rsid w:val="000130F5"/>
    <w:rsid w:val="00021D84"/>
    <w:rsid w:val="00024AD8"/>
    <w:rsid w:val="00026BD8"/>
    <w:rsid w:val="0003087D"/>
    <w:rsid w:val="0003499E"/>
    <w:rsid w:val="00035BB1"/>
    <w:rsid w:val="00036C14"/>
    <w:rsid w:val="000409BF"/>
    <w:rsid w:val="00040DB0"/>
    <w:rsid w:val="00043B4B"/>
    <w:rsid w:val="000563C5"/>
    <w:rsid w:val="000606D7"/>
    <w:rsid w:val="000656B5"/>
    <w:rsid w:val="000671D1"/>
    <w:rsid w:val="00067E77"/>
    <w:rsid w:val="0009030A"/>
    <w:rsid w:val="000B0543"/>
    <w:rsid w:val="000B4B6A"/>
    <w:rsid w:val="000B4C61"/>
    <w:rsid w:val="000D3E65"/>
    <w:rsid w:val="000D7D4C"/>
    <w:rsid w:val="000E4D74"/>
    <w:rsid w:val="0011021C"/>
    <w:rsid w:val="00115BE5"/>
    <w:rsid w:val="0012690D"/>
    <w:rsid w:val="00132262"/>
    <w:rsid w:val="001407B7"/>
    <w:rsid w:val="00152AB0"/>
    <w:rsid w:val="00160D08"/>
    <w:rsid w:val="00175A61"/>
    <w:rsid w:val="00177705"/>
    <w:rsid w:val="00187647"/>
    <w:rsid w:val="001A3ACE"/>
    <w:rsid w:val="001A407E"/>
    <w:rsid w:val="001A4923"/>
    <w:rsid w:val="001A4B3B"/>
    <w:rsid w:val="001A597D"/>
    <w:rsid w:val="001C1C27"/>
    <w:rsid w:val="001C6D92"/>
    <w:rsid w:val="001E286F"/>
    <w:rsid w:val="001F0960"/>
    <w:rsid w:val="001F4397"/>
    <w:rsid w:val="001F56CF"/>
    <w:rsid w:val="00203CC4"/>
    <w:rsid w:val="002046C8"/>
    <w:rsid w:val="00210162"/>
    <w:rsid w:val="0021324B"/>
    <w:rsid w:val="00216314"/>
    <w:rsid w:val="002265A4"/>
    <w:rsid w:val="00231FBE"/>
    <w:rsid w:val="00235361"/>
    <w:rsid w:val="00243871"/>
    <w:rsid w:val="00251476"/>
    <w:rsid w:val="00252060"/>
    <w:rsid w:val="00254CB9"/>
    <w:rsid w:val="00257DD2"/>
    <w:rsid w:val="00262F94"/>
    <w:rsid w:val="00272F74"/>
    <w:rsid w:val="00292062"/>
    <w:rsid w:val="002A587C"/>
    <w:rsid w:val="002A7E8F"/>
    <w:rsid w:val="002B5A22"/>
    <w:rsid w:val="002B70C1"/>
    <w:rsid w:val="002C2D0D"/>
    <w:rsid w:val="002C42B1"/>
    <w:rsid w:val="002D21E5"/>
    <w:rsid w:val="002D6391"/>
    <w:rsid w:val="002E67A1"/>
    <w:rsid w:val="00302614"/>
    <w:rsid w:val="003029B0"/>
    <w:rsid w:val="003167DF"/>
    <w:rsid w:val="00331C28"/>
    <w:rsid w:val="003354F3"/>
    <w:rsid w:val="0034598D"/>
    <w:rsid w:val="00360B39"/>
    <w:rsid w:val="0037025E"/>
    <w:rsid w:val="00375630"/>
    <w:rsid w:val="00390014"/>
    <w:rsid w:val="00394DE3"/>
    <w:rsid w:val="003A2758"/>
    <w:rsid w:val="003A36A2"/>
    <w:rsid w:val="003A5CD6"/>
    <w:rsid w:val="003B124C"/>
    <w:rsid w:val="003C5987"/>
    <w:rsid w:val="003E02E2"/>
    <w:rsid w:val="003E492C"/>
    <w:rsid w:val="003E7FA7"/>
    <w:rsid w:val="003F017F"/>
    <w:rsid w:val="003F524A"/>
    <w:rsid w:val="003F7336"/>
    <w:rsid w:val="003F77B7"/>
    <w:rsid w:val="003F79B2"/>
    <w:rsid w:val="004001FF"/>
    <w:rsid w:val="004011B1"/>
    <w:rsid w:val="00401367"/>
    <w:rsid w:val="004044EE"/>
    <w:rsid w:val="0040747E"/>
    <w:rsid w:val="004103E8"/>
    <w:rsid w:val="0041256E"/>
    <w:rsid w:val="00415D94"/>
    <w:rsid w:val="0042494D"/>
    <w:rsid w:val="00432802"/>
    <w:rsid w:val="00451706"/>
    <w:rsid w:val="0045235A"/>
    <w:rsid w:val="004548B9"/>
    <w:rsid w:val="004567D8"/>
    <w:rsid w:val="00457992"/>
    <w:rsid w:val="004605FB"/>
    <w:rsid w:val="00463AE3"/>
    <w:rsid w:val="00464D36"/>
    <w:rsid w:val="00465514"/>
    <w:rsid w:val="0048199D"/>
    <w:rsid w:val="00482E3F"/>
    <w:rsid w:val="00484A18"/>
    <w:rsid w:val="004878F9"/>
    <w:rsid w:val="00487D0C"/>
    <w:rsid w:val="00493970"/>
    <w:rsid w:val="00494C0E"/>
    <w:rsid w:val="004B4EA3"/>
    <w:rsid w:val="004C197E"/>
    <w:rsid w:val="004C53F3"/>
    <w:rsid w:val="004C5AAE"/>
    <w:rsid w:val="004E47D5"/>
    <w:rsid w:val="004E6FF9"/>
    <w:rsid w:val="004F0595"/>
    <w:rsid w:val="004F0D9A"/>
    <w:rsid w:val="00500D99"/>
    <w:rsid w:val="0050182F"/>
    <w:rsid w:val="0050382C"/>
    <w:rsid w:val="005043A0"/>
    <w:rsid w:val="005058AA"/>
    <w:rsid w:val="005117A2"/>
    <w:rsid w:val="00534BD4"/>
    <w:rsid w:val="00536639"/>
    <w:rsid w:val="00542CA9"/>
    <w:rsid w:val="00551589"/>
    <w:rsid w:val="00551EB7"/>
    <w:rsid w:val="00557915"/>
    <w:rsid w:val="00571AC4"/>
    <w:rsid w:val="00575C7E"/>
    <w:rsid w:val="0058176C"/>
    <w:rsid w:val="005958AD"/>
    <w:rsid w:val="005A1A37"/>
    <w:rsid w:val="005B3107"/>
    <w:rsid w:val="005C432D"/>
    <w:rsid w:val="005C4768"/>
    <w:rsid w:val="005D0C3D"/>
    <w:rsid w:val="005E38D1"/>
    <w:rsid w:val="005E3C1E"/>
    <w:rsid w:val="005F0E2E"/>
    <w:rsid w:val="00606555"/>
    <w:rsid w:val="006067AC"/>
    <w:rsid w:val="006071C8"/>
    <w:rsid w:val="00625405"/>
    <w:rsid w:val="006333D2"/>
    <w:rsid w:val="00640AA6"/>
    <w:rsid w:val="0065027F"/>
    <w:rsid w:val="00650DFD"/>
    <w:rsid w:val="0066126A"/>
    <w:rsid w:val="006632B8"/>
    <w:rsid w:val="006635A7"/>
    <w:rsid w:val="006709CF"/>
    <w:rsid w:val="00673085"/>
    <w:rsid w:val="006735EE"/>
    <w:rsid w:val="00674933"/>
    <w:rsid w:val="00682BD1"/>
    <w:rsid w:val="00686EF6"/>
    <w:rsid w:val="00690A66"/>
    <w:rsid w:val="00693143"/>
    <w:rsid w:val="00695456"/>
    <w:rsid w:val="006964B7"/>
    <w:rsid w:val="006A29C0"/>
    <w:rsid w:val="006A52DA"/>
    <w:rsid w:val="006C7127"/>
    <w:rsid w:val="006D7DFD"/>
    <w:rsid w:val="006E0FEE"/>
    <w:rsid w:val="006E179C"/>
    <w:rsid w:val="006E55A0"/>
    <w:rsid w:val="006E5D0F"/>
    <w:rsid w:val="006F0C55"/>
    <w:rsid w:val="006F450E"/>
    <w:rsid w:val="006F5AE1"/>
    <w:rsid w:val="007026DB"/>
    <w:rsid w:val="0070524C"/>
    <w:rsid w:val="007119AF"/>
    <w:rsid w:val="0071341A"/>
    <w:rsid w:val="00717AB7"/>
    <w:rsid w:val="00724AD7"/>
    <w:rsid w:val="00744408"/>
    <w:rsid w:val="00754212"/>
    <w:rsid w:val="007550C4"/>
    <w:rsid w:val="0075626F"/>
    <w:rsid w:val="00756714"/>
    <w:rsid w:val="00765829"/>
    <w:rsid w:val="00765A3D"/>
    <w:rsid w:val="00770E9F"/>
    <w:rsid w:val="00781717"/>
    <w:rsid w:val="007924BD"/>
    <w:rsid w:val="0079274C"/>
    <w:rsid w:val="00792C5F"/>
    <w:rsid w:val="007973CF"/>
    <w:rsid w:val="007A01AE"/>
    <w:rsid w:val="007A7F7F"/>
    <w:rsid w:val="007C5D81"/>
    <w:rsid w:val="007D0C3A"/>
    <w:rsid w:val="00806548"/>
    <w:rsid w:val="008122D8"/>
    <w:rsid w:val="00825031"/>
    <w:rsid w:val="00830882"/>
    <w:rsid w:val="00834E1C"/>
    <w:rsid w:val="00837C6D"/>
    <w:rsid w:val="0084103C"/>
    <w:rsid w:val="0084798F"/>
    <w:rsid w:val="00854EE1"/>
    <w:rsid w:val="00857532"/>
    <w:rsid w:val="00870487"/>
    <w:rsid w:val="00873ED9"/>
    <w:rsid w:val="008854F8"/>
    <w:rsid w:val="0088660E"/>
    <w:rsid w:val="008958FB"/>
    <w:rsid w:val="008A3A48"/>
    <w:rsid w:val="008B1082"/>
    <w:rsid w:val="008C3CE6"/>
    <w:rsid w:val="008C7964"/>
    <w:rsid w:val="008D69FF"/>
    <w:rsid w:val="0091169B"/>
    <w:rsid w:val="00924BDE"/>
    <w:rsid w:val="00932C5C"/>
    <w:rsid w:val="0095689E"/>
    <w:rsid w:val="0095795E"/>
    <w:rsid w:val="00963F81"/>
    <w:rsid w:val="00982C1E"/>
    <w:rsid w:val="009869EE"/>
    <w:rsid w:val="00993D3C"/>
    <w:rsid w:val="0099405B"/>
    <w:rsid w:val="009A2226"/>
    <w:rsid w:val="009A54F2"/>
    <w:rsid w:val="009A5817"/>
    <w:rsid w:val="009A5C36"/>
    <w:rsid w:val="009B35DE"/>
    <w:rsid w:val="009B5F7D"/>
    <w:rsid w:val="009B7705"/>
    <w:rsid w:val="009B7FA8"/>
    <w:rsid w:val="009C0C83"/>
    <w:rsid w:val="009C12E3"/>
    <w:rsid w:val="009C42E7"/>
    <w:rsid w:val="009E451E"/>
    <w:rsid w:val="009E49C6"/>
    <w:rsid w:val="00A02CD4"/>
    <w:rsid w:val="00A2181A"/>
    <w:rsid w:val="00A23F8F"/>
    <w:rsid w:val="00A35F85"/>
    <w:rsid w:val="00A44F46"/>
    <w:rsid w:val="00A46667"/>
    <w:rsid w:val="00A4760C"/>
    <w:rsid w:val="00A76DA4"/>
    <w:rsid w:val="00A77A2E"/>
    <w:rsid w:val="00A81072"/>
    <w:rsid w:val="00A83250"/>
    <w:rsid w:val="00A85182"/>
    <w:rsid w:val="00A91B8A"/>
    <w:rsid w:val="00AA59AC"/>
    <w:rsid w:val="00AB1D71"/>
    <w:rsid w:val="00AB1E6B"/>
    <w:rsid w:val="00AB1ECD"/>
    <w:rsid w:val="00AB7823"/>
    <w:rsid w:val="00AD3C41"/>
    <w:rsid w:val="00AD5428"/>
    <w:rsid w:val="00AD671E"/>
    <w:rsid w:val="00AD6A47"/>
    <w:rsid w:val="00AD6BA5"/>
    <w:rsid w:val="00AD7AFA"/>
    <w:rsid w:val="00AE627F"/>
    <w:rsid w:val="00AF368D"/>
    <w:rsid w:val="00AF4882"/>
    <w:rsid w:val="00AF796E"/>
    <w:rsid w:val="00B009B2"/>
    <w:rsid w:val="00B01969"/>
    <w:rsid w:val="00B019E5"/>
    <w:rsid w:val="00B040FC"/>
    <w:rsid w:val="00B06D22"/>
    <w:rsid w:val="00B10E3B"/>
    <w:rsid w:val="00B170B0"/>
    <w:rsid w:val="00B177B4"/>
    <w:rsid w:val="00B23352"/>
    <w:rsid w:val="00B24F44"/>
    <w:rsid w:val="00B50FB5"/>
    <w:rsid w:val="00B56D78"/>
    <w:rsid w:val="00B649CC"/>
    <w:rsid w:val="00B7137A"/>
    <w:rsid w:val="00B86EB8"/>
    <w:rsid w:val="00B945D9"/>
    <w:rsid w:val="00BA151E"/>
    <w:rsid w:val="00BA1B06"/>
    <w:rsid w:val="00BC0115"/>
    <w:rsid w:val="00BC3DD9"/>
    <w:rsid w:val="00BC43D7"/>
    <w:rsid w:val="00BC5A57"/>
    <w:rsid w:val="00BC7492"/>
    <w:rsid w:val="00BD41E0"/>
    <w:rsid w:val="00BD4CF1"/>
    <w:rsid w:val="00BD6106"/>
    <w:rsid w:val="00BD746C"/>
    <w:rsid w:val="00BE2F53"/>
    <w:rsid w:val="00BF55CE"/>
    <w:rsid w:val="00C05907"/>
    <w:rsid w:val="00C07933"/>
    <w:rsid w:val="00C07AA0"/>
    <w:rsid w:val="00C12471"/>
    <w:rsid w:val="00C15FA7"/>
    <w:rsid w:val="00C35661"/>
    <w:rsid w:val="00C549AF"/>
    <w:rsid w:val="00C70DB7"/>
    <w:rsid w:val="00C74D17"/>
    <w:rsid w:val="00C81D3C"/>
    <w:rsid w:val="00C85FE4"/>
    <w:rsid w:val="00C865C6"/>
    <w:rsid w:val="00CA3F3C"/>
    <w:rsid w:val="00CA4A4E"/>
    <w:rsid w:val="00CB0AF8"/>
    <w:rsid w:val="00CB45DF"/>
    <w:rsid w:val="00CC130E"/>
    <w:rsid w:val="00CD0336"/>
    <w:rsid w:val="00CE2373"/>
    <w:rsid w:val="00CE4074"/>
    <w:rsid w:val="00CE4252"/>
    <w:rsid w:val="00CE4AED"/>
    <w:rsid w:val="00CE5C89"/>
    <w:rsid w:val="00CE61DE"/>
    <w:rsid w:val="00CF640F"/>
    <w:rsid w:val="00D03463"/>
    <w:rsid w:val="00D07BF5"/>
    <w:rsid w:val="00D130E2"/>
    <w:rsid w:val="00D14F82"/>
    <w:rsid w:val="00D204F6"/>
    <w:rsid w:val="00D265AD"/>
    <w:rsid w:val="00D35459"/>
    <w:rsid w:val="00D35719"/>
    <w:rsid w:val="00D43BD2"/>
    <w:rsid w:val="00D54046"/>
    <w:rsid w:val="00D553F5"/>
    <w:rsid w:val="00D60C24"/>
    <w:rsid w:val="00D62112"/>
    <w:rsid w:val="00D663DE"/>
    <w:rsid w:val="00D811B7"/>
    <w:rsid w:val="00D829AD"/>
    <w:rsid w:val="00D90938"/>
    <w:rsid w:val="00D9492C"/>
    <w:rsid w:val="00D95EFC"/>
    <w:rsid w:val="00D96761"/>
    <w:rsid w:val="00D96839"/>
    <w:rsid w:val="00DA242A"/>
    <w:rsid w:val="00DA4891"/>
    <w:rsid w:val="00DA7A2B"/>
    <w:rsid w:val="00DB06E0"/>
    <w:rsid w:val="00DC0448"/>
    <w:rsid w:val="00DC5F27"/>
    <w:rsid w:val="00DD211F"/>
    <w:rsid w:val="00DD2AB5"/>
    <w:rsid w:val="00DD4F62"/>
    <w:rsid w:val="00DE4883"/>
    <w:rsid w:val="00DF2A47"/>
    <w:rsid w:val="00E03289"/>
    <w:rsid w:val="00E131C3"/>
    <w:rsid w:val="00E258A9"/>
    <w:rsid w:val="00E312D0"/>
    <w:rsid w:val="00E35D6D"/>
    <w:rsid w:val="00E60978"/>
    <w:rsid w:val="00E627B7"/>
    <w:rsid w:val="00E64076"/>
    <w:rsid w:val="00E747D4"/>
    <w:rsid w:val="00E763BD"/>
    <w:rsid w:val="00E76696"/>
    <w:rsid w:val="00E81E05"/>
    <w:rsid w:val="00E906C2"/>
    <w:rsid w:val="00E94FFF"/>
    <w:rsid w:val="00EA798C"/>
    <w:rsid w:val="00EB03EB"/>
    <w:rsid w:val="00EB2CFE"/>
    <w:rsid w:val="00EB4E4B"/>
    <w:rsid w:val="00EB6FE9"/>
    <w:rsid w:val="00ED2594"/>
    <w:rsid w:val="00F21EB8"/>
    <w:rsid w:val="00F36370"/>
    <w:rsid w:val="00F416D0"/>
    <w:rsid w:val="00F446EE"/>
    <w:rsid w:val="00F44C0D"/>
    <w:rsid w:val="00F579FB"/>
    <w:rsid w:val="00F62081"/>
    <w:rsid w:val="00F632A6"/>
    <w:rsid w:val="00F71100"/>
    <w:rsid w:val="00F765E3"/>
    <w:rsid w:val="00F77F56"/>
    <w:rsid w:val="00F81AFC"/>
    <w:rsid w:val="00F82F35"/>
    <w:rsid w:val="00F84A0C"/>
    <w:rsid w:val="00F94262"/>
    <w:rsid w:val="00FA6887"/>
    <w:rsid w:val="00FB097F"/>
    <w:rsid w:val="00FB38AE"/>
    <w:rsid w:val="00FD177F"/>
    <w:rsid w:val="00FD23B8"/>
    <w:rsid w:val="00FD3BFB"/>
    <w:rsid w:val="00FD3CC4"/>
    <w:rsid w:val="00FE0540"/>
    <w:rsid w:val="00FE5819"/>
    <w:rsid w:val="00FF3911"/>
    <w:rsid w:val="00FF41A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DB9879"/>
  <w15:docId w15:val="{D1DFE66C-4A91-4B3E-9D12-757F41CB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14"/>
    <w:pPr>
      <w:spacing w:before="120" w:after="120"/>
      <w:ind w:left="425"/>
      <w:jc w:val="both"/>
    </w:pPr>
    <w:rPr>
      <w:rFonts w:eastAsia="Times New Roman" w:cstheme="minorHAnsi"/>
      <w:lang w:val="ca-ES" w:eastAsia="es-ES"/>
    </w:rPr>
  </w:style>
  <w:style w:type="paragraph" w:styleId="Ttol1">
    <w:name w:val="heading 1"/>
    <w:basedOn w:val="Pargrafdellista"/>
    <w:next w:val="Normal"/>
    <w:link w:val="Ttol1Car"/>
    <w:qFormat/>
    <w:rsid w:val="0040747E"/>
    <w:pPr>
      <w:numPr>
        <w:numId w:val="13"/>
      </w:numPr>
      <w:spacing w:after="0" w:line="240" w:lineRule="auto"/>
      <w:outlineLvl w:val="0"/>
    </w:pPr>
    <w:rPr>
      <w:b/>
      <w:bCs/>
      <w:caps/>
      <w:color w:val="365F91" w:themeColor="accent1" w:themeShade="BF"/>
      <w:sz w:val="24"/>
      <w:szCs w:val="24"/>
    </w:rPr>
  </w:style>
  <w:style w:type="paragraph" w:styleId="Ttol2">
    <w:name w:val="heading 2"/>
    <w:basedOn w:val="Normal"/>
    <w:next w:val="Normal"/>
    <w:link w:val="Ttol2Car"/>
    <w:unhideWhenUsed/>
    <w:qFormat/>
    <w:rsid w:val="00036C14"/>
    <w:pPr>
      <w:suppressAutoHyphens/>
      <w:autoSpaceDE w:val="0"/>
      <w:autoSpaceDN w:val="0"/>
      <w:adjustRightInd w:val="0"/>
      <w:spacing w:before="360"/>
      <w:ind w:left="0"/>
      <w:outlineLvl w:val="1"/>
    </w:pPr>
    <w:rPr>
      <w:b/>
      <w:bCs/>
      <w:caps/>
      <w:color w:val="365F91" w:themeColor="accent1" w:themeShade="BF"/>
    </w:rPr>
  </w:style>
  <w:style w:type="paragraph" w:styleId="Ttol3">
    <w:name w:val="heading 3"/>
    <w:basedOn w:val="Normal"/>
    <w:next w:val="Normal"/>
    <w:link w:val="Ttol3Car"/>
    <w:unhideWhenUsed/>
    <w:qFormat/>
    <w:rsid w:val="006735EE"/>
    <w:pPr>
      <w:keepNext/>
      <w:keepLines/>
      <w:spacing w:before="200" w:after="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qFormat/>
    <w:rsid w:val="00F77F56"/>
    <w:pPr>
      <w:keepNext/>
      <w:spacing w:after="0" w:line="240" w:lineRule="auto"/>
      <w:outlineLvl w:val="3"/>
    </w:pPr>
    <w:rPr>
      <w:rFonts w:ascii="Arial" w:hAnsi="Arial" w:cs="Arial"/>
      <w:b/>
      <w:bCs/>
      <w:sz w:val="24"/>
      <w:szCs w:val="24"/>
    </w:rPr>
  </w:style>
  <w:style w:type="paragraph" w:styleId="Ttol5">
    <w:name w:val="heading 5"/>
    <w:basedOn w:val="Normal"/>
    <w:next w:val="Normal"/>
    <w:link w:val="Ttol5Car"/>
    <w:qFormat/>
    <w:rsid w:val="00F77F56"/>
    <w:pPr>
      <w:keepNext/>
      <w:spacing w:after="0" w:line="240" w:lineRule="auto"/>
      <w:jc w:val="center"/>
      <w:outlineLvl w:val="4"/>
    </w:pPr>
    <w:rPr>
      <w:rFonts w:ascii="Arial" w:hAnsi="Arial" w:cs="Arial"/>
      <w:b/>
      <w:bCs/>
      <w:sz w:val="20"/>
      <w:szCs w:val="24"/>
    </w:rPr>
  </w:style>
  <w:style w:type="paragraph" w:styleId="Ttol6">
    <w:name w:val="heading 6"/>
    <w:basedOn w:val="Normal"/>
    <w:next w:val="Normal"/>
    <w:link w:val="Ttol6Car"/>
    <w:qFormat/>
    <w:rsid w:val="006735EE"/>
    <w:pPr>
      <w:keepNext/>
      <w:spacing w:after="0" w:line="240" w:lineRule="auto"/>
      <w:outlineLvl w:val="5"/>
    </w:pPr>
    <w:rPr>
      <w:rFonts w:ascii="Arial" w:hAnsi="Arial" w:cs="Arial"/>
      <w:b/>
      <w:bCs/>
      <w:sz w:val="16"/>
      <w:szCs w:val="24"/>
    </w:rPr>
  </w:style>
  <w:style w:type="paragraph" w:styleId="Ttol7">
    <w:name w:val="heading 7"/>
    <w:basedOn w:val="Normal"/>
    <w:next w:val="Normal"/>
    <w:link w:val="Ttol7Car"/>
    <w:qFormat/>
    <w:rsid w:val="006735EE"/>
    <w:pPr>
      <w:keepNext/>
      <w:spacing w:after="0" w:line="240" w:lineRule="auto"/>
      <w:outlineLvl w:val="6"/>
    </w:pPr>
    <w:rPr>
      <w:rFonts w:ascii="Arial" w:hAnsi="Arial" w:cs="Arial"/>
      <w:b/>
      <w:bCs/>
      <w:sz w:val="20"/>
      <w:szCs w:val="24"/>
    </w:rPr>
  </w:style>
  <w:style w:type="paragraph" w:styleId="Ttol8">
    <w:name w:val="heading 8"/>
    <w:basedOn w:val="Normal"/>
    <w:next w:val="Normal"/>
    <w:link w:val="Ttol8Car"/>
    <w:qFormat/>
    <w:rsid w:val="006735EE"/>
    <w:pPr>
      <w:keepNext/>
      <w:spacing w:after="0" w:line="240" w:lineRule="auto"/>
      <w:jc w:val="right"/>
      <w:outlineLvl w:val="7"/>
    </w:pPr>
    <w:rPr>
      <w:rFonts w:ascii="Tahoma" w:hAnsi="Tahoma" w:cs="Tahoma"/>
      <w:i/>
      <w:iCs/>
      <w:szCs w:val="24"/>
    </w:rPr>
  </w:style>
  <w:style w:type="paragraph" w:styleId="Ttol9">
    <w:name w:val="heading 9"/>
    <w:basedOn w:val="Normal"/>
    <w:next w:val="Normal"/>
    <w:link w:val="Ttol9Car"/>
    <w:qFormat/>
    <w:rsid w:val="00B24F44"/>
    <w:pPr>
      <w:tabs>
        <w:tab w:val="num" w:pos="0"/>
      </w:tabs>
      <w:spacing w:before="240" w:after="60" w:line="312" w:lineRule="auto"/>
      <w:ind w:left="0"/>
      <w:outlineLvl w:val="8"/>
    </w:pPr>
    <w:rPr>
      <w:rFonts w:ascii="Calibri" w:hAnsi="Calibri" w:cs="Times New Roman"/>
      <w:i/>
      <w:spacing w:val="-3"/>
      <w:sz w:val="18"/>
      <w:szCs w:val="20"/>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1256E"/>
    <w:pPr>
      <w:ind w:left="720"/>
      <w:contextualSpacing/>
    </w:pPr>
  </w:style>
  <w:style w:type="table" w:styleId="Taulaambquadrcula">
    <w:name w:val="Table Grid"/>
    <w:basedOn w:val="Taulanormal"/>
    <w:uiPriority w:val="59"/>
    <w:rsid w:val="0041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Tipusdelletraperdefectedelpargraf"/>
    <w:rsid w:val="00BC5A57"/>
  </w:style>
  <w:style w:type="paragraph" w:styleId="Textdeglobus">
    <w:name w:val="Balloon Text"/>
    <w:basedOn w:val="Normal"/>
    <w:link w:val="TextdeglobusCar"/>
    <w:uiPriority w:val="99"/>
    <w:semiHidden/>
    <w:unhideWhenUsed/>
    <w:rsid w:val="0075626F"/>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5626F"/>
    <w:rPr>
      <w:rFonts w:ascii="Tahoma" w:hAnsi="Tahoma" w:cs="Tahoma"/>
      <w:sz w:val="16"/>
      <w:szCs w:val="16"/>
      <w:lang w:val="ca-ES"/>
    </w:rPr>
  </w:style>
  <w:style w:type="paragraph" w:styleId="Senseespaiat">
    <w:name w:val="No Spacing"/>
    <w:link w:val="SenseespaiatCar"/>
    <w:uiPriority w:val="1"/>
    <w:qFormat/>
    <w:rsid w:val="0021324B"/>
    <w:pPr>
      <w:spacing w:after="0" w:line="240" w:lineRule="auto"/>
    </w:pPr>
    <w:rPr>
      <w:rFonts w:eastAsiaTheme="minorEastAsia"/>
      <w:lang w:eastAsia="es-ES"/>
    </w:rPr>
  </w:style>
  <w:style w:type="character" w:customStyle="1" w:styleId="SenseespaiatCar">
    <w:name w:val="Sense espaiat Car"/>
    <w:basedOn w:val="Tipusdelletraperdefectedelpargraf"/>
    <w:link w:val="Senseespaiat"/>
    <w:uiPriority w:val="1"/>
    <w:rsid w:val="0021324B"/>
    <w:rPr>
      <w:rFonts w:eastAsiaTheme="minorEastAsia"/>
      <w:lang w:eastAsia="es-ES"/>
    </w:rPr>
  </w:style>
  <w:style w:type="paragraph" w:styleId="NormalWeb">
    <w:name w:val="Normal (Web)"/>
    <w:basedOn w:val="Normal"/>
    <w:uiPriority w:val="99"/>
    <w:semiHidden/>
    <w:unhideWhenUsed/>
    <w:rsid w:val="003E7FA7"/>
    <w:pPr>
      <w:spacing w:before="100" w:beforeAutospacing="1" w:after="100" w:afterAutospacing="1" w:line="240" w:lineRule="auto"/>
    </w:pPr>
    <w:rPr>
      <w:rFonts w:ascii="Times New Roman" w:eastAsiaTheme="minorEastAsia" w:hAnsi="Times New Roman" w:cs="Times New Roman"/>
      <w:sz w:val="24"/>
      <w:szCs w:val="24"/>
      <w:lang w:val="es-ES"/>
    </w:rPr>
  </w:style>
  <w:style w:type="table" w:styleId="Ombrejatsuaumfasi3">
    <w:name w:val="Light Shading Accent 3"/>
    <w:basedOn w:val="Taulanormal"/>
    <w:uiPriority w:val="60"/>
    <w:rsid w:val="001C6D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tol4Car">
    <w:name w:val="Títol 4 Car"/>
    <w:basedOn w:val="Tipusdelletraperdefectedelpargraf"/>
    <w:link w:val="Ttol4"/>
    <w:rsid w:val="00F77F56"/>
    <w:rPr>
      <w:rFonts w:ascii="Arial" w:eastAsia="Times New Roman" w:hAnsi="Arial" w:cs="Arial"/>
      <w:b/>
      <w:bCs/>
      <w:sz w:val="24"/>
      <w:szCs w:val="24"/>
      <w:lang w:val="ca-ES" w:eastAsia="es-ES"/>
    </w:rPr>
  </w:style>
  <w:style w:type="character" w:customStyle="1" w:styleId="Ttol5Car">
    <w:name w:val="Títol 5 Car"/>
    <w:basedOn w:val="Tipusdelletraperdefectedelpargraf"/>
    <w:link w:val="Ttol5"/>
    <w:rsid w:val="00F77F56"/>
    <w:rPr>
      <w:rFonts w:ascii="Arial" w:eastAsia="Times New Roman" w:hAnsi="Arial" w:cs="Arial"/>
      <w:b/>
      <w:bCs/>
      <w:sz w:val="20"/>
      <w:szCs w:val="24"/>
      <w:lang w:val="ca-ES" w:eastAsia="es-ES"/>
    </w:rPr>
  </w:style>
  <w:style w:type="paragraph" w:styleId="Textdenotaalfinal">
    <w:name w:val="endnote text"/>
    <w:basedOn w:val="Normal"/>
    <w:link w:val="TextdenotaalfinalCar"/>
    <w:semiHidden/>
    <w:rsid w:val="00F77F56"/>
    <w:pPr>
      <w:spacing w:after="0" w:line="240" w:lineRule="auto"/>
    </w:pPr>
    <w:rPr>
      <w:rFonts w:ascii="Times New Roman" w:hAnsi="Times New Roman" w:cs="Times New Roman"/>
      <w:sz w:val="20"/>
      <w:szCs w:val="20"/>
    </w:rPr>
  </w:style>
  <w:style w:type="character" w:customStyle="1" w:styleId="TextdenotaalfinalCar">
    <w:name w:val="Text de nota al final Car"/>
    <w:basedOn w:val="Tipusdelletraperdefectedelpargraf"/>
    <w:link w:val="Textdenotaalfinal"/>
    <w:semiHidden/>
    <w:rsid w:val="00F77F56"/>
    <w:rPr>
      <w:rFonts w:ascii="Times New Roman" w:eastAsia="Times New Roman" w:hAnsi="Times New Roman" w:cs="Times New Roman"/>
      <w:sz w:val="20"/>
      <w:szCs w:val="20"/>
      <w:lang w:val="ca-ES" w:eastAsia="es-ES"/>
    </w:rPr>
  </w:style>
  <w:style w:type="paragraph" w:styleId="Textindependent2">
    <w:name w:val="Body Text 2"/>
    <w:basedOn w:val="Ttol1"/>
    <w:link w:val="Textindependent2Car"/>
    <w:rsid w:val="006071C8"/>
    <w:pPr>
      <w:numPr>
        <w:numId w:val="0"/>
      </w:numPr>
      <w:ind w:left="720" w:hanging="360"/>
    </w:pPr>
    <w:rPr>
      <w:rFonts w:eastAsiaTheme="minorHAnsi"/>
    </w:rPr>
  </w:style>
  <w:style w:type="character" w:customStyle="1" w:styleId="Textindependent2Car">
    <w:name w:val="Text independent 2 Car"/>
    <w:basedOn w:val="Tipusdelletraperdefectedelpargraf"/>
    <w:link w:val="Textindependent2"/>
    <w:rsid w:val="006071C8"/>
    <w:rPr>
      <w:rFonts w:cstheme="minorHAnsi"/>
      <w:b/>
      <w:bCs/>
      <w:caps/>
      <w:color w:val="365F91" w:themeColor="accent1" w:themeShade="BF"/>
      <w:sz w:val="24"/>
      <w:szCs w:val="24"/>
      <w:lang w:val="ca-ES" w:eastAsia="es-ES"/>
    </w:rPr>
  </w:style>
  <w:style w:type="character" w:customStyle="1" w:styleId="Ttol1Car">
    <w:name w:val="Títol 1 Car"/>
    <w:basedOn w:val="Tipusdelletraperdefectedelpargraf"/>
    <w:link w:val="Ttol1"/>
    <w:rsid w:val="0040747E"/>
    <w:rPr>
      <w:rFonts w:eastAsia="Times New Roman" w:cstheme="minorHAnsi"/>
      <w:b/>
      <w:bCs/>
      <w:caps/>
      <w:color w:val="365F91" w:themeColor="accent1" w:themeShade="BF"/>
      <w:sz w:val="24"/>
      <w:szCs w:val="24"/>
      <w:lang w:val="ca-ES" w:eastAsia="es-ES"/>
    </w:rPr>
  </w:style>
  <w:style w:type="character" w:customStyle="1" w:styleId="Ttol2Car">
    <w:name w:val="Títol 2 Car"/>
    <w:basedOn w:val="Tipusdelletraperdefectedelpargraf"/>
    <w:link w:val="Ttol2"/>
    <w:uiPriority w:val="9"/>
    <w:rsid w:val="00036C14"/>
    <w:rPr>
      <w:rFonts w:eastAsia="Times New Roman" w:cstheme="minorHAnsi"/>
      <w:b/>
      <w:bCs/>
      <w:caps/>
      <w:color w:val="365F91" w:themeColor="accent1" w:themeShade="BF"/>
      <w:lang w:val="ca-ES" w:eastAsia="es-ES"/>
    </w:rPr>
  </w:style>
  <w:style w:type="character" w:customStyle="1" w:styleId="Ttol3Car">
    <w:name w:val="Títol 3 Car"/>
    <w:basedOn w:val="Tipusdelletraperdefectedelpargraf"/>
    <w:link w:val="Ttol3"/>
    <w:uiPriority w:val="9"/>
    <w:rsid w:val="006735EE"/>
    <w:rPr>
      <w:rFonts w:asciiTheme="majorHAnsi" w:eastAsiaTheme="majorEastAsia" w:hAnsiTheme="majorHAnsi" w:cstheme="majorBidi"/>
      <w:b/>
      <w:bCs/>
      <w:color w:val="4F81BD" w:themeColor="accent1"/>
      <w:lang w:val="ca-ES"/>
    </w:rPr>
  </w:style>
  <w:style w:type="character" w:customStyle="1" w:styleId="Ttol6Car">
    <w:name w:val="Títol 6 Car"/>
    <w:basedOn w:val="Tipusdelletraperdefectedelpargraf"/>
    <w:link w:val="Ttol6"/>
    <w:rsid w:val="006735EE"/>
    <w:rPr>
      <w:rFonts w:ascii="Arial" w:eastAsia="Times New Roman" w:hAnsi="Arial" w:cs="Arial"/>
      <w:b/>
      <w:bCs/>
      <w:sz w:val="16"/>
      <w:szCs w:val="24"/>
      <w:lang w:val="ca-ES" w:eastAsia="es-ES"/>
    </w:rPr>
  </w:style>
  <w:style w:type="character" w:customStyle="1" w:styleId="Ttol7Car">
    <w:name w:val="Títol 7 Car"/>
    <w:basedOn w:val="Tipusdelletraperdefectedelpargraf"/>
    <w:link w:val="Ttol7"/>
    <w:rsid w:val="006735EE"/>
    <w:rPr>
      <w:rFonts w:ascii="Arial" w:eastAsia="Times New Roman" w:hAnsi="Arial" w:cs="Arial"/>
      <w:b/>
      <w:bCs/>
      <w:sz w:val="20"/>
      <w:szCs w:val="24"/>
      <w:lang w:val="ca-ES" w:eastAsia="es-ES"/>
    </w:rPr>
  </w:style>
  <w:style w:type="character" w:customStyle="1" w:styleId="Ttol8Car">
    <w:name w:val="Títol 8 Car"/>
    <w:basedOn w:val="Tipusdelletraperdefectedelpargraf"/>
    <w:link w:val="Ttol8"/>
    <w:rsid w:val="006735EE"/>
    <w:rPr>
      <w:rFonts w:ascii="Tahoma" w:eastAsia="Times New Roman" w:hAnsi="Tahoma" w:cs="Tahoma"/>
      <w:i/>
      <w:iCs/>
      <w:szCs w:val="24"/>
      <w:lang w:val="ca-ES" w:eastAsia="es-ES"/>
    </w:rPr>
  </w:style>
  <w:style w:type="numbering" w:customStyle="1" w:styleId="Sensellista1">
    <w:name w:val="Sense llista1"/>
    <w:next w:val="Sensellista"/>
    <w:uiPriority w:val="99"/>
    <w:semiHidden/>
    <w:unhideWhenUsed/>
    <w:rsid w:val="006735EE"/>
  </w:style>
  <w:style w:type="character" w:styleId="Refernciadenotaalfinal">
    <w:name w:val="endnote reference"/>
    <w:basedOn w:val="Tipusdelletraperdefectedelpargraf"/>
    <w:semiHidden/>
    <w:rsid w:val="006735EE"/>
    <w:rPr>
      <w:vertAlign w:val="superscript"/>
    </w:rPr>
  </w:style>
  <w:style w:type="paragraph" w:styleId="Textindependent3">
    <w:name w:val="Body Text 3"/>
    <w:basedOn w:val="Normal"/>
    <w:link w:val="Textindependent3Car"/>
    <w:rsid w:val="006735EE"/>
    <w:pPr>
      <w:spacing w:after="0" w:line="240" w:lineRule="auto"/>
    </w:pPr>
    <w:rPr>
      <w:rFonts w:ascii="Courier New" w:hAnsi="Courier New" w:cs="Courier New"/>
      <w:sz w:val="20"/>
      <w:szCs w:val="24"/>
    </w:rPr>
  </w:style>
  <w:style w:type="character" w:customStyle="1" w:styleId="Textindependent3Car">
    <w:name w:val="Text independent 3 Car"/>
    <w:basedOn w:val="Tipusdelletraperdefectedelpargraf"/>
    <w:link w:val="Textindependent3"/>
    <w:rsid w:val="006735EE"/>
    <w:rPr>
      <w:rFonts w:ascii="Courier New" w:eastAsia="Times New Roman" w:hAnsi="Courier New" w:cs="Courier New"/>
      <w:sz w:val="20"/>
      <w:szCs w:val="24"/>
      <w:lang w:val="ca-ES" w:eastAsia="es-ES"/>
    </w:rPr>
  </w:style>
  <w:style w:type="paragraph" w:styleId="Textindependent">
    <w:name w:val="Body Text"/>
    <w:basedOn w:val="Normal"/>
    <w:link w:val="TextindependentCar"/>
    <w:rsid w:val="006735EE"/>
    <w:pPr>
      <w:spacing w:after="0" w:line="240" w:lineRule="auto"/>
    </w:pPr>
    <w:rPr>
      <w:rFonts w:ascii="Arial" w:hAnsi="Arial" w:cs="Arial"/>
      <w:szCs w:val="24"/>
    </w:rPr>
  </w:style>
  <w:style w:type="character" w:customStyle="1" w:styleId="TextindependentCar">
    <w:name w:val="Text independent Car"/>
    <w:basedOn w:val="Tipusdelletraperdefectedelpargraf"/>
    <w:link w:val="Textindependent"/>
    <w:rsid w:val="006735EE"/>
    <w:rPr>
      <w:rFonts w:ascii="Arial" w:eastAsia="Times New Roman" w:hAnsi="Arial" w:cs="Arial"/>
      <w:szCs w:val="24"/>
      <w:lang w:val="ca-ES" w:eastAsia="es-ES"/>
    </w:rPr>
  </w:style>
  <w:style w:type="character" w:styleId="Refernciadecomentari">
    <w:name w:val="annotation reference"/>
    <w:basedOn w:val="Tipusdelletraperdefectedelpargraf"/>
    <w:uiPriority w:val="99"/>
    <w:semiHidden/>
    <w:unhideWhenUsed/>
    <w:rsid w:val="006735EE"/>
    <w:rPr>
      <w:sz w:val="16"/>
      <w:szCs w:val="16"/>
    </w:rPr>
  </w:style>
  <w:style w:type="paragraph" w:styleId="Textdecomentari">
    <w:name w:val="annotation text"/>
    <w:basedOn w:val="Normal"/>
    <w:link w:val="TextdecomentariCar"/>
    <w:uiPriority w:val="99"/>
    <w:semiHidden/>
    <w:unhideWhenUsed/>
    <w:rsid w:val="006735EE"/>
    <w:pPr>
      <w:spacing w:after="0" w:line="240" w:lineRule="auto"/>
    </w:pPr>
    <w:rPr>
      <w:rFonts w:ascii="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6735EE"/>
    <w:rPr>
      <w:rFonts w:ascii="Times New Roman" w:eastAsia="Times New Roman" w:hAnsi="Times New Roman"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6735EE"/>
    <w:rPr>
      <w:b/>
      <w:bCs/>
    </w:rPr>
  </w:style>
  <w:style w:type="character" w:customStyle="1" w:styleId="TemadelcomentariCar">
    <w:name w:val="Tema del comentari Car"/>
    <w:basedOn w:val="TextdecomentariCar"/>
    <w:link w:val="Temadelcomentari"/>
    <w:uiPriority w:val="99"/>
    <w:semiHidden/>
    <w:rsid w:val="006735EE"/>
    <w:rPr>
      <w:rFonts w:ascii="Times New Roman" w:eastAsia="Times New Roman" w:hAnsi="Times New Roman" w:cs="Times New Roman"/>
      <w:b/>
      <w:bCs/>
      <w:sz w:val="20"/>
      <w:szCs w:val="20"/>
      <w:lang w:val="ca-ES" w:eastAsia="es-ES"/>
    </w:rPr>
  </w:style>
  <w:style w:type="paragraph" w:customStyle="1" w:styleId="InstitucionalcaminsSubtitol">
    <w:name w:val="Institucional camins Subtitol"/>
    <w:basedOn w:val="Ttol2"/>
    <w:link w:val="InstitucionalcaminsSubtitolCar"/>
    <w:qFormat/>
    <w:rsid w:val="007119AF"/>
    <w:pPr>
      <w:spacing w:line="360" w:lineRule="auto"/>
      <w:ind w:firstLine="708"/>
    </w:pPr>
    <w:rPr>
      <w:bCs w:val="0"/>
      <w:color w:val="943634"/>
      <w:sz w:val="24"/>
      <w:szCs w:val="24"/>
    </w:rPr>
  </w:style>
  <w:style w:type="character" w:customStyle="1" w:styleId="InstitucionalcaminsSubtitolCar">
    <w:name w:val="Institucional camins Subtitol Car"/>
    <w:basedOn w:val="Tipusdelletraperdefectedelpargraf"/>
    <w:link w:val="InstitucionalcaminsSubtitol"/>
    <w:rsid w:val="007119AF"/>
    <w:rPr>
      <w:rFonts w:eastAsiaTheme="majorEastAsia" w:cstheme="majorBidi"/>
      <w:b/>
      <w:color w:val="943634"/>
      <w:sz w:val="24"/>
      <w:szCs w:val="24"/>
      <w:lang w:val="ca-ES"/>
    </w:rPr>
  </w:style>
  <w:style w:type="table" w:customStyle="1" w:styleId="Sombreadoclaro1">
    <w:name w:val="Sombreado claro1"/>
    <w:basedOn w:val="Taulanormal"/>
    <w:uiPriority w:val="60"/>
    <w:rsid w:val="00EB6FE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alera">
    <w:name w:val="header"/>
    <w:basedOn w:val="Normal"/>
    <w:link w:val="CapaleraCar"/>
    <w:unhideWhenUsed/>
    <w:rsid w:val="00292062"/>
    <w:pPr>
      <w:tabs>
        <w:tab w:val="center" w:pos="4252"/>
        <w:tab w:val="right" w:pos="8504"/>
      </w:tabs>
      <w:spacing w:after="0" w:line="240" w:lineRule="auto"/>
    </w:pPr>
  </w:style>
  <w:style w:type="character" w:customStyle="1" w:styleId="CapaleraCar">
    <w:name w:val="Capçalera Car"/>
    <w:basedOn w:val="Tipusdelletraperdefectedelpargraf"/>
    <w:link w:val="Capalera"/>
    <w:rsid w:val="00292062"/>
    <w:rPr>
      <w:lang w:val="ca-ES"/>
    </w:rPr>
  </w:style>
  <w:style w:type="paragraph" w:styleId="Peu">
    <w:name w:val="footer"/>
    <w:basedOn w:val="Normal"/>
    <w:link w:val="PeuCar"/>
    <w:uiPriority w:val="99"/>
    <w:unhideWhenUsed/>
    <w:rsid w:val="0029206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92062"/>
    <w:rPr>
      <w:lang w:val="ca-ES"/>
    </w:rPr>
  </w:style>
  <w:style w:type="paragraph" w:customStyle="1" w:styleId="Default">
    <w:name w:val="Default"/>
    <w:rsid w:val="00E64076"/>
    <w:pPr>
      <w:autoSpaceDE w:val="0"/>
      <w:autoSpaceDN w:val="0"/>
      <w:adjustRightInd w:val="0"/>
      <w:spacing w:after="0" w:line="240" w:lineRule="auto"/>
    </w:pPr>
    <w:rPr>
      <w:rFonts w:ascii="Arial" w:hAnsi="Arial" w:cs="Arial"/>
      <w:color w:val="000000"/>
      <w:sz w:val="24"/>
      <w:szCs w:val="24"/>
    </w:rPr>
  </w:style>
  <w:style w:type="character" w:styleId="Enlla">
    <w:name w:val="Hyperlink"/>
    <w:basedOn w:val="Tipusdelletraperdefectedelpargraf"/>
    <w:uiPriority w:val="99"/>
    <w:unhideWhenUsed/>
    <w:rsid w:val="001A4923"/>
    <w:rPr>
      <w:color w:val="0000FF"/>
      <w:u w:val="single"/>
    </w:rPr>
  </w:style>
  <w:style w:type="paragraph" w:styleId="TtoldelIDC">
    <w:name w:val="TOC Heading"/>
    <w:basedOn w:val="Ttol1"/>
    <w:next w:val="Normal"/>
    <w:uiPriority w:val="39"/>
    <w:unhideWhenUsed/>
    <w:qFormat/>
    <w:rsid w:val="006071C8"/>
    <w:pPr>
      <w:numPr>
        <w:numId w:val="0"/>
      </w:numPr>
      <w:ind w:left="426"/>
    </w:pPr>
    <w:rPr>
      <w:rFonts w:eastAsiaTheme="minorHAnsi"/>
      <w:caps w:val="0"/>
    </w:rPr>
  </w:style>
  <w:style w:type="paragraph" w:styleId="IDC1">
    <w:name w:val="toc 1"/>
    <w:basedOn w:val="Normal"/>
    <w:next w:val="Normal"/>
    <w:autoRedefine/>
    <w:uiPriority w:val="39"/>
    <w:unhideWhenUsed/>
    <w:qFormat/>
    <w:rsid w:val="00551EB7"/>
    <w:pPr>
      <w:spacing w:after="100"/>
    </w:pPr>
  </w:style>
  <w:style w:type="paragraph" w:styleId="IDC3">
    <w:name w:val="toc 3"/>
    <w:basedOn w:val="Normal"/>
    <w:next w:val="Normal"/>
    <w:autoRedefine/>
    <w:uiPriority w:val="39"/>
    <w:unhideWhenUsed/>
    <w:qFormat/>
    <w:rsid w:val="00551EB7"/>
    <w:pPr>
      <w:spacing w:after="100"/>
      <w:ind w:left="440"/>
    </w:pPr>
  </w:style>
  <w:style w:type="paragraph" w:styleId="IDC2">
    <w:name w:val="toc 2"/>
    <w:basedOn w:val="Normal"/>
    <w:next w:val="Normal"/>
    <w:autoRedefine/>
    <w:uiPriority w:val="39"/>
    <w:unhideWhenUsed/>
    <w:qFormat/>
    <w:rsid w:val="00A85182"/>
    <w:pPr>
      <w:spacing w:after="100"/>
      <w:ind w:left="220"/>
    </w:pPr>
    <w:rPr>
      <w:rFonts w:eastAsiaTheme="minorEastAsia"/>
      <w:lang w:val="es-ES"/>
    </w:rPr>
  </w:style>
  <w:style w:type="numbering" w:customStyle="1" w:styleId="Estil1">
    <w:name w:val="Estil1"/>
    <w:uiPriority w:val="99"/>
    <w:rsid w:val="00036C14"/>
    <w:pPr>
      <w:numPr>
        <w:numId w:val="22"/>
      </w:numPr>
    </w:pPr>
  </w:style>
  <w:style w:type="paragraph" w:styleId="Ttol">
    <w:name w:val="Title"/>
    <w:basedOn w:val="Normal"/>
    <w:next w:val="Normal"/>
    <w:link w:val="TtolCar"/>
    <w:uiPriority w:val="10"/>
    <w:qFormat/>
    <w:rsid w:val="00B945D9"/>
    <w:pPr>
      <w:jc w:val="center"/>
    </w:pPr>
    <w:rPr>
      <w:rFonts w:ascii="Calibri" w:eastAsiaTheme="minorHAnsi" w:hAnsi="Calibri" w:cstheme="minorBidi"/>
      <w:b/>
      <w:sz w:val="48"/>
      <w:lang w:eastAsia="en-US"/>
    </w:rPr>
  </w:style>
  <w:style w:type="character" w:customStyle="1" w:styleId="TtolCar">
    <w:name w:val="Títol Car"/>
    <w:basedOn w:val="Tipusdelletraperdefectedelpargraf"/>
    <w:link w:val="Ttol"/>
    <w:uiPriority w:val="10"/>
    <w:rsid w:val="00B945D9"/>
    <w:rPr>
      <w:rFonts w:ascii="Calibri" w:hAnsi="Calibri"/>
      <w:b/>
      <w:sz w:val="48"/>
      <w:lang w:val="ca-ES"/>
    </w:rPr>
  </w:style>
  <w:style w:type="paragraph" w:styleId="Subttol">
    <w:name w:val="Subtitle"/>
    <w:basedOn w:val="Normal"/>
    <w:next w:val="Normal"/>
    <w:link w:val="SubttolCar"/>
    <w:uiPriority w:val="11"/>
    <w:qFormat/>
    <w:rsid w:val="00B945D9"/>
    <w:pPr>
      <w:suppressAutoHyphens/>
      <w:spacing w:after="0" w:line="240" w:lineRule="auto"/>
      <w:ind w:left="0"/>
      <w:jc w:val="center"/>
    </w:pPr>
    <w:rPr>
      <w:rFonts w:ascii="Calibri" w:hAnsi="Calibri"/>
      <w:i/>
      <w:sz w:val="36"/>
    </w:rPr>
  </w:style>
  <w:style w:type="character" w:customStyle="1" w:styleId="SubttolCar">
    <w:name w:val="Subtítol Car"/>
    <w:basedOn w:val="Tipusdelletraperdefectedelpargraf"/>
    <w:link w:val="Subttol"/>
    <w:uiPriority w:val="11"/>
    <w:rsid w:val="00B945D9"/>
    <w:rPr>
      <w:rFonts w:ascii="Calibri" w:eastAsia="Times New Roman" w:hAnsi="Calibri" w:cstheme="minorHAnsi"/>
      <w:i/>
      <w:sz w:val="36"/>
      <w:lang w:val="ca-ES" w:eastAsia="es-ES"/>
    </w:rPr>
  </w:style>
  <w:style w:type="character" w:styleId="Nmerodepgina">
    <w:name w:val="page number"/>
    <w:basedOn w:val="Tipusdelletraperdefectedelpargraf"/>
    <w:rsid w:val="00AA59AC"/>
  </w:style>
  <w:style w:type="character" w:customStyle="1" w:styleId="Ttol9Car">
    <w:name w:val="Títol 9 Car"/>
    <w:basedOn w:val="Tipusdelletraperdefectedelpargraf"/>
    <w:link w:val="Ttol9"/>
    <w:rsid w:val="00B24F44"/>
    <w:rPr>
      <w:rFonts w:ascii="Calibri" w:eastAsia="Times New Roman" w:hAnsi="Calibri" w:cs="Times New Roman"/>
      <w:i/>
      <w:spacing w:val="-3"/>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402">
      <w:bodyDiv w:val="1"/>
      <w:marLeft w:val="0"/>
      <w:marRight w:val="0"/>
      <w:marTop w:val="0"/>
      <w:marBottom w:val="0"/>
      <w:divBdr>
        <w:top w:val="none" w:sz="0" w:space="0" w:color="auto"/>
        <w:left w:val="none" w:sz="0" w:space="0" w:color="auto"/>
        <w:bottom w:val="none" w:sz="0" w:space="0" w:color="auto"/>
        <w:right w:val="none" w:sz="0" w:space="0" w:color="auto"/>
      </w:divBdr>
      <w:divsChild>
        <w:div w:id="275410941">
          <w:marLeft w:val="0"/>
          <w:marRight w:val="0"/>
          <w:marTop w:val="0"/>
          <w:marBottom w:val="0"/>
          <w:divBdr>
            <w:top w:val="none" w:sz="0" w:space="0" w:color="auto"/>
            <w:left w:val="none" w:sz="0" w:space="0" w:color="auto"/>
            <w:bottom w:val="none" w:sz="0" w:space="0" w:color="auto"/>
            <w:right w:val="none" w:sz="0" w:space="0" w:color="auto"/>
          </w:divBdr>
        </w:div>
        <w:div w:id="1472869113">
          <w:marLeft w:val="0"/>
          <w:marRight w:val="0"/>
          <w:marTop w:val="0"/>
          <w:marBottom w:val="0"/>
          <w:divBdr>
            <w:top w:val="none" w:sz="0" w:space="0" w:color="auto"/>
            <w:left w:val="none" w:sz="0" w:space="0" w:color="auto"/>
            <w:bottom w:val="none" w:sz="0" w:space="0" w:color="auto"/>
            <w:right w:val="none" w:sz="0" w:space="0" w:color="auto"/>
          </w:divBdr>
        </w:div>
        <w:div w:id="2143308879">
          <w:marLeft w:val="0"/>
          <w:marRight w:val="0"/>
          <w:marTop w:val="0"/>
          <w:marBottom w:val="0"/>
          <w:divBdr>
            <w:top w:val="none" w:sz="0" w:space="0" w:color="auto"/>
            <w:left w:val="none" w:sz="0" w:space="0" w:color="auto"/>
            <w:bottom w:val="none" w:sz="0" w:space="0" w:color="auto"/>
            <w:right w:val="none" w:sz="0" w:space="0" w:color="auto"/>
          </w:divBdr>
        </w:div>
        <w:div w:id="404182924">
          <w:marLeft w:val="0"/>
          <w:marRight w:val="0"/>
          <w:marTop w:val="0"/>
          <w:marBottom w:val="0"/>
          <w:divBdr>
            <w:top w:val="none" w:sz="0" w:space="0" w:color="auto"/>
            <w:left w:val="none" w:sz="0" w:space="0" w:color="auto"/>
            <w:bottom w:val="none" w:sz="0" w:space="0" w:color="auto"/>
            <w:right w:val="none" w:sz="0" w:space="0" w:color="auto"/>
          </w:divBdr>
        </w:div>
        <w:div w:id="715738391">
          <w:marLeft w:val="0"/>
          <w:marRight w:val="0"/>
          <w:marTop w:val="0"/>
          <w:marBottom w:val="0"/>
          <w:divBdr>
            <w:top w:val="none" w:sz="0" w:space="0" w:color="auto"/>
            <w:left w:val="none" w:sz="0" w:space="0" w:color="auto"/>
            <w:bottom w:val="none" w:sz="0" w:space="0" w:color="auto"/>
            <w:right w:val="none" w:sz="0" w:space="0" w:color="auto"/>
          </w:divBdr>
        </w:div>
        <w:div w:id="375618135">
          <w:marLeft w:val="0"/>
          <w:marRight w:val="0"/>
          <w:marTop w:val="0"/>
          <w:marBottom w:val="0"/>
          <w:divBdr>
            <w:top w:val="none" w:sz="0" w:space="0" w:color="auto"/>
            <w:left w:val="none" w:sz="0" w:space="0" w:color="auto"/>
            <w:bottom w:val="none" w:sz="0" w:space="0" w:color="auto"/>
            <w:right w:val="none" w:sz="0" w:space="0" w:color="auto"/>
          </w:divBdr>
        </w:div>
      </w:divsChild>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11766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ebe.upc.edu/ca/enquestes/avaluacio-de-practiqu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2012-11-28T00:00:00</PublishDate>
  <Abstract>Guia pràctica per estudiantat, tutors d’empresa i tutors acadèmics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2A158-83C0-4579-8DE2-3326166A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5564</Words>
  <Characters>30605</Characters>
  <Application>Microsoft Office Word</Application>
  <DocSecurity>0</DocSecurity>
  <Lines>255</Lines>
  <Paragraphs>72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Manual de pràctiques externes</vt:lpstr>
      <vt:lpstr>Manual de pràctiques externes</vt:lpstr>
    </vt:vector>
  </TitlesOfParts>
  <Company>Universitat Politècnica de Catalunya</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pràctiques externes</dc:title>
  <dc:creator>UPC</dc:creator>
  <cp:lastModifiedBy>UPC</cp:lastModifiedBy>
  <cp:revision>11</cp:revision>
  <cp:lastPrinted>2018-06-05T12:23:00Z</cp:lastPrinted>
  <dcterms:created xsi:type="dcterms:W3CDTF">2018-06-05T11:29:00Z</dcterms:created>
  <dcterms:modified xsi:type="dcterms:W3CDTF">2019-11-27T07:08:00Z</dcterms:modified>
</cp:coreProperties>
</file>